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68" w:lineRule="auto" w:before="84"/>
        <w:ind w:firstLine="1"/>
      </w:pPr>
      <w:r>
        <w:rPr>
          <w:w w:val="105"/>
        </w:rPr>
        <w:t>The purpose of the Pittsburg YMCA Swim Team Parent Code of Conduct is to establish consistent expectations for behavior by parents.</w:t>
      </w:r>
    </w:p>
    <w:p>
      <w:pPr>
        <w:pStyle w:val="BodyText"/>
        <w:spacing w:before="6"/>
        <w:rPr>
          <w:b/>
          <w:sz w:val="22"/>
        </w:rPr>
      </w:pPr>
    </w:p>
    <w:p>
      <w:pPr>
        <w:spacing w:line="261" w:lineRule="auto" w:before="0"/>
        <w:ind w:left="116" w:right="46" w:hanging="2"/>
        <w:jc w:val="left"/>
        <w:rPr>
          <w:b/>
          <w:sz w:val="23"/>
        </w:rPr>
      </w:pPr>
      <w:r>
        <w:rPr>
          <w:b/>
          <w:sz w:val="23"/>
        </w:rPr>
        <w:t>BY SIGNING THIS CODE OF CONDUCT, </w:t>
      </w:r>
      <w:r>
        <w:rPr>
          <w:rFonts w:ascii="Times New Roman"/>
          <w:sz w:val="23"/>
        </w:rPr>
        <w:t>I </w:t>
      </w:r>
      <w:r>
        <w:rPr>
          <w:b/>
          <w:sz w:val="23"/>
        </w:rPr>
        <w:t>AGREE TO THE FOLLOWING STATEMENTS:</w:t>
      </w:r>
    </w:p>
    <w:p>
      <w:pPr>
        <w:pStyle w:val="ListParagraph"/>
        <w:numPr>
          <w:ilvl w:val="0"/>
          <w:numId w:val="1"/>
        </w:numPr>
        <w:tabs>
          <w:tab w:pos="820" w:val="left" w:leader="none"/>
          <w:tab w:pos="821" w:val="left" w:leader="none"/>
        </w:tabs>
        <w:spacing w:line="205" w:lineRule="exact" w:before="0" w:after="0"/>
        <w:ind w:left="823" w:right="0" w:hanging="356"/>
        <w:jc w:val="left"/>
        <w:rPr>
          <w:sz w:val="19"/>
        </w:rPr>
      </w:pPr>
      <w:r>
        <w:rPr>
          <w:w w:val="105"/>
          <w:sz w:val="19"/>
        </w:rPr>
        <w:t>I</w:t>
      </w:r>
      <w:r>
        <w:rPr>
          <w:spacing w:val="-9"/>
          <w:w w:val="105"/>
          <w:sz w:val="19"/>
        </w:rPr>
        <w:t> </w:t>
      </w:r>
      <w:r>
        <w:rPr>
          <w:w w:val="105"/>
          <w:sz w:val="19"/>
        </w:rPr>
        <w:t>understand</w:t>
      </w:r>
      <w:r>
        <w:rPr>
          <w:spacing w:val="4"/>
          <w:w w:val="105"/>
          <w:sz w:val="19"/>
        </w:rPr>
        <w:t> </w:t>
      </w:r>
      <w:r>
        <w:rPr>
          <w:w w:val="105"/>
          <w:sz w:val="19"/>
        </w:rPr>
        <w:t>the</w:t>
      </w:r>
      <w:r>
        <w:rPr>
          <w:spacing w:val="-12"/>
          <w:w w:val="105"/>
          <w:sz w:val="19"/>
        </w:rPr>
        <w:t> </w:t>
      </w:r>
      <w:r>
        <w:rPr>
          <w:w w:val="105"/>
          <w:sz w:val="19"/>
        </w:rPr>
        <w:t>important</w:t>
      </w:r>
      <w:r>
        <w:rPr>
          <w:spacing w:val="-1"/>
          <w:w w:val="105"/>
          <w:sz w:val="19"/>
        </w:rPr>
        <w:t> </w:t>
      </w:r>
      <w:r>
        <w:rPr>
          <w:w w:val="105"/>
          <w:sz w:val="19"/>
        </w:rPr>
        <w:t>growth</w:t>
      </w:r>
      <w:r>
        <w:rPr>
          <w:spacing w:val="-7"/>
          <w:w w:val="105"/>
          <w:sz w:val="19"/>
        </w:rPr>
        <w:t> </w:t>
      </w:r>
      <w:r>
        <w:rPr>
          <w:w w:val="105"/>
          <w:sz w:val="19"/>
        </w:rPr>
        <w:t>and</w:t>
      </w:r>
      <w:r>
        <w:rPr>
          <w:spacing w:val="-11"/>
          <w:w w:val="105"/>
          <w:sz w:val="19"/>
        </w:rPr>
        <w:t> </w:t>
      </w:r>
      <w:r>
        <w:rPr>
          <w:w w:val="105"/>
          <w:sz w:val="19"/>
        </w:rPr>
        <w:t>developmental</w:t>
      </w:r>
      <w:r>
        <w:rPr>
          <w:spacing w:val="9"/>
          <w:w w:val="105"/>
          <w:sz w:val="19"/>
        </w:rPr>
        <w:t> </w:t>
      </w:r>
      <w:r>
        <w:rPr>
          <w:w w:val="105"/>
          <w:sz w:val="19"/>
        </w:rPr>
        <w:t>support</w:t>
      </w:r>
      <w:r>
        <w:rPr>
          <w:spacing w:val="-18"/>
          <w:w w:val="105"/>
          <w:sz w:val="19"/>
        </w:rPr>
        <w:t> </w:t>
      </w:r>
      <w:r>
        <w:rPr>
          <w:w w:val="105"/>
          <w:sz w:val="19"/>
        </w:rPr>
        <w:t>that</w:t>
      </w:r>
      <w:r>
        <w:rPr>
          <w:spacing w:val="-4"/>
          <w:w w:val="105"/>
          <w:sz w:val="19"/>
        </w:rPr>
        <w:t> </w:t>
      </w:r>
      <w:r>
        <w:rPr>
          <w:w w:val="105"/>
          <w:sz w:val="19"/>
        </w:rPr>
        <w:t>my</w:t>
      </w:r>
      <w:r>
        <w:rPr>
          <w:spacing w:val="-2"/>
          <w:w w:val="105"/>
          <w:sz w:val="19"/>
        </w:rPr>
        <w:t> </w:t>
      </w:r>
      <w:r>
        <w:rPr>
          <w:w w:val="105"/>
          <w:sz w:val="19"/>
        </w:rPr>
        <w:t>child's</w:t>
      </w:r>
      <w:r>
        <w:rPr>
          <w:spacing w:val="-9"/>
          <w:w w:val="105"/>
          <w:sz w:val="19"/>
        </w:rPr>
        <w:t> </w:t>
      </w:r>
      <w:r>
        <w:rPr>
          <w:w w:val="105"/>
          <w:sz w:val="19"/>
        </w:rPr>
        <w:t>participation</w:t>
      </w:r>
      <w:r>
        <w:rPr>
          <w:spacing w:val="4"/>
          <w:w w:val="105"/>
          <w:sz w:val="19"/>
        </w:rPr>
        <w:t> </w:t>
      </w:r>
      <w:r>
        <w:rPr>
          <w:w w:val="105"/>
          <w:sz w:val="19"/>
        </w:rPr>
        <w:t>fosters.</w:t>
      </w:r>
    </w:p>
    <w:p>
      <w:pPr>
        <w:pStyle w:val="ListParagraph"/>
        <w:numPr>
          <w:ilvl w:val="0"/>
          <w:numId w:val="1"/>
        </w:numPr>
        <w:tabs>
          <w:tab w:pos="820" w:val="left" w:leader="none"/>
          <w:tab w:pos="821" w:val="left" w:leader="none"/>
        </w:tabs>
        <w:spacing w:line="268" w:lineRule="auto" w:before="19" w:after="0"/>
        <w:ind w:left="823" w:right="225" w:hanging="356"/>
        <w:jc w:val="left"/>
        <w:rPr>
          <w:sz w:val="19"/>
        </w:rPr>
      </w:pPr>
      <w:r>
        <w:rPr>
          <w:w w:val="105"/>
          <w:sz w:val="19"/>
        </w:rPr>
        <w:t>I understand</w:t>
      </w:r>
      <w:r>
        <w:rPr>
          <w:spacing w:val="12"/>
          <w:w w:val="105"/>
          <w:sz w:val="19"/>
        </w:rPr>
        <w:t> </w:t>
      </w:r>
      <w:r>
        <w:rPr>
          <w:w w:val="105"/>
          <w:sz w:val="19"/>
        </w:rPr>
        <w:t>that</w:t>
      </w:r>
      <w:r>
        <w:rPr>
          <w:spacing w:val="-10"/>
          <w:w w:val="105"/>
          <w:sz w:val="19"/>
        </w:rPr>
        <w:t> </w:t>
      </w:r>
      <w:r>
        <w:rPr>
          <w:w w:val="105"/>
          <w:sz w:val="19"/>
        </w:rPr>
        <w:t>it</w:t>
      </w:r>
      <w:r>
        <w:rPr>
          <w:spacing w:val="-2"/>
          <w:w w:val="105"/>
          <w:sz w:val="19"/>
        </w:rPr>
        <w:t> </w:t>
      </w:r>
      <w:r>
        <w:rPr>
          <w:w w:val="105"/>
          <w:sz w:val="19"/>
        </w:rPr>
        <w:t>is</w:t>
      </w:r>
      <w:r>
        <w:rPr>
          <w:spacing w:val="-6"/>
          <w:w w:val="105"/>
          <w:sz w:val="19"/>
        </w:rPr>
        <w:t> </w:t>
      </w:r>
      <w:r>
        <w:rPr>
          <w:w w:val="105"/>
          <w:sz w:val="19"/>
        </w:rPr>
        <w:t>essential</w:t>
      </w:r>
      <w:r>
        <w:rPr>
          <w:spacing w:val="-9"/>
          <w:w w:val="105"/>
          <w:sz w:val="19"/>
        </w:rPr>
        <w:t> </w:t>
      </w:r>
      <w:r>
        <w:rPr>
          <w:w w:val="105"/>
          <w:sz w:val="19"/>
        </w:rPr>
        <w:t>to</w:t>
      </w:r>
      <w:r>
        <w:rPr>
          <w:spacing w:val="-6"/>
          <w:w w:val="105"/>
          <w:sz w:val="19"/>
        </w:rPr>
        <w:t> </w:t>
      </w:r>
      <w:r>
        <w:rPr>
          <w:w w:val="105"/>
          <w:sz w:val="19"/>
        </w:rPr>
        <w:t>provide</w:t>
      </w:r>
      <w:r>
        <w:rPr>
          <w:spacing w:val="-1"/>
          <w:w w:val="105"/>
          <w:sz w:val="19"/>
        </w:rPr>
        <w:t> </w:t>
      </w:r>
      <w:r>
        <w:rPr>
          <w:w w:val="105"/>
          <w:sz w:val="19"/>
        </w:rPr>
        <w:t>the</w:t>
      </w:r>
      <w:r>
        <w:rPr>
          <w:spacing w:val="-12"/>
          <w:w w:val="105"/>
          <w:sz w:val="19"/>
        </w:rPr>
        <w:t> </w:t>
      </w:r>
      <w:r>
        <w:rPr>
          <w:w w:val="105"/>
          <w:sz w:val="19"/>
        </w:rPr>
        <w:t>coaching</w:t>
      </w:r>
      <w:r>
        <w:rPr>
          <w:spacing w:val="5"/>
          <w:w w:val="105"/>
          <w:sz w:val="19"/>
        </w:rPr>
        <w:t> </w:t>
      </w:r>
      <w:r>
        <w:rPr>
          <w:w w:val="105"/>
          <w:sz w:val="19"/>
        </w:rPr>
        <w:t>staff</w:t>
      </w:r>
      <w:r>
        <w:rPr>
          <w:spacing w:val="-11"/>
          <w:w w:val="105"/>
          <w:sz w:val="19"/>
        </w:rPr>
        <w:t> </w:t>
      </w:r>
      <w:r>
        <w:rPr>
          <w:w w:val="105"/>
          <w:sz w:val="19"/>
        </w:rPr>
        <w:t>with</w:t>
      </w:r>
      <w:r>
        <w:rPr>
          <w:spacing w:val="-11"/>
          <w:w w:val="105"/>
          <w:sz w:val="19"/>
        </w:rPr>
        <w:t> </w:t>
      </w:r>
      <w:r>
        <w:rPr>
          <w:w w:val="105"/>
          <w:sz w:val="19"/>
        </w:rPr>
        <w:t>the</w:t>
      </w:r>
      <w:r>
        <w:rPr>
          <w:spacing w:val="-18"/>
          <w:w w:val="105"/>
          <w:sz w:val="19"/>
        </w:rPr>
        <w:t> </w:t>
      </w:r>
      <w:r>
        <w:rPr>
          <w:w w:val="105"/>
          <w:sz w:val="19"/>
        </w:rPr>
        <w:t>respect</w:t>
      </w:r>
      <w:r>
        <w:rPr>
          <w:spacing w:val="8"/>
          <w:w w:val="105"/>
          <w:sz w:val="19"/>
        </w:rPr>
        <w:t> </w:t>
      </w:r>
      <w:r>
        <w:rPr>
          <w:w w:val="105"/>
          <w:sz w:val="19"/>
        </w:rPr>
        <w:t>and</w:t>
      </w:r>
      <w:r>
        <w:rPr>
          <w:spacing w:val="-8"/>
          <w:w w:val="105"/>
          <w:sz w:val="19"/>
        </w:rPr>
        <w:t> </w:t>
      </w:r>
      <w:r>
        <w:rPr>
          <w:w w:val="105"/>
          <w:sz w:val="19"/>
        </w:rPr>
        <w:t>the</w:t>
      </w:r>
      <w:r>
        <w:rPr>
          <w:spacing w:val="-4"/>
          <w:w w:val="105"/>
          <w:sz w:val="19"/>
        </w:rPr>
        <w:t> </w:t>
      </w:r>
      <w:r>
        <w:rPr>
          <w:w w:val="105"/>
          <w:sz w:val="19"/>
        </w:rPr>
        <w:t>authority</w:t>
      </w:r>
      <w:r>
        <w:rPr>
          <w:spacing w:val="12"/>
          <w:w w:val="105"/>
          <w:sz w:val="19"/>
        </w:rPr>
        <w:t> </w:t>
      </w:r>
      <w:r>
        <w:rPr>
          <w:w w:val="105"/>
          <w:sz w:val="19"/>
        </w:rPr>
        <w:t>to coach the</w:t>
      </w:r>
      <w:r>
        <w:rPr>
          <w:spacing w:val="-3"/>
          <w:w w:val="105"/>
          <w:sz w:val="19"/>
        </w:rPr>
        <w:t> </w:t>
      </w:r>
      <w:r>
        <w:rPr>
          <w:w w:val="105"/>
          <w:sz w:val="19"/>
        </w:rPr>
        <w:t>team.</w:t>
      </w:r>
    </w:p>
    <w:p>
      <w:pPr>
        <w:pStyle w:val="ListParagraph"/>
        <w:numPr>
          <w:ilvl w:val="0"/>
          <w:numId w:val="1"/>
        </w:numPr>
        <w:tabs>
          <w:tab w:pos="821" w:val="left" w:leader="none"/>
        </w:tabs>
        <w:spacing w:line="261" w:lineRule="auto" w:before="0" w:after="0"/>
        <w:ind w:left="824" w:right="189" w:hanging="357"/>
        <w:jc w:val="both"/>
        <w:rPr>
          <w:sz w:val="19"/>
        </w:rPr>
      </w:pPr>
      <w:r>
        <w:rPr>
          <w:w w:val="105"/>
          <w:sz w:val="19"/>
        </w:rPr>
        <w:t>I</w:t>
      </w:r>
      <w:r>
        <w:rPr>
          <w:spacing w:val="-7"/>
          <w:w w:val="105"/>
          <w:sz w:val="19"/>
        </w:rPr>
        <w:t> </w:t>
      </w:r>
      <w:r>
        <w:rPr>
          <w:w w:val="105"/>
          <w:sz w:val="19"/>
        </w:rPr>
        <w:t>will</w:t>
      </w:r>
      <w:r>
        <w:rPr>
          <w:spacing w:val="-9"/>
          <w:w w:val="105"/>
          <w:sz w:val="19"/>
        </w:rPr>
        <w:t> </w:t>
      </w:r>
      <w:r>
        <w:rPr>
          <w:w w:val="105"/>
          <w:sz w:val="19"/>
        </w:rPr>
        <w:t>set</w:t>
      </w:r>
      <w:r>
        <w:rPr>
          <w:spacing w:val="-3"/>
          <w:w w:val="105"/>
          <w:sz w:val="19"/>
        </w:rPr>
        <w:t> </w:t>
      </w:r>
      <w:r>
        <w:rPr>
          <w:w w:val="105"/>
          <w:sz w:val="19"/>
        </w:rPr>
        <w:t>the</w:t>
      </w:r>
      <w:r>
        <w:rPr>
          <w:spacing w:val="-12"/>
          <w:w w:val="105"/>
          <w:sz w:val="19"/>
        </w:rPr>
        <w:t> </w:t>
      </w:r>
      <w:r>
        <w:rPr>
          <w:w w:val="105"/>
          <w:sz w:val="19"/>
        </w:rPr>
        <w:t>right</w:t>
      </w:r>
      <w:r>
        <w:rPr>
          <w:spacing w:val="-5"/>
          <w:w w:val="105"/>
          <w:sz w:val="19"/>
        </w:rPr>
        <w:t> </w:t>
      </w:r>
      <w:r>
        <w:rPr>
          <w:w w:val="105"/>
          <w:sz w:val="19"/>
        </w:rPr>
        <w:t>example</w:t>
      </w:r>
      <w:r>
        <w:rPr>
          <w:spacing w:val="-3"/>
          <w:w w:val="105"/>
          <w:sz w:val="19"/>
        </w:rPr>
        <w:t> </w:t>
      </w:r>
      <w:r>
        <w:rPr>
          <w:w w:val="105"/>
          <w:sz w:val="19"/>
        </w:rPr>
        <w:t>for</w:t>
      </w:r>
      <w:r>
        <w:rPr>
          <w:spacing w:val="-10"/>
          <w:w w:val="105"/>
          <w:sz w:val="19"/>
        </w:rPr>
        <w:t> </w:t>
      </w:r>
      <w:r>
        <w:rPr>
          <w:w w:val="105"/>
          <w:sz w:val="19"/>
        </w:rPr>
        <w:t>our</w:t>
      </w:r>
      <w:r>
        <w:rPr>
          <w:spacing w:val="-11"/>
          <w:w w:val="105"/>
          <w:sz w:val="19"/>
        </w:rPr>
        <w:t> </w:t>
      </w:r>
      <w:r>
        <w:rPr>
          <w:w w:val="105"/>
          <w:sz w:val="19"/>
        </w:rPr>
        <w:t>children</w:t>
      </w:r>
      <w:r>
        <w:rPr>
          <w:spacing w:val="-2"/>
          <w:w w:val="105"/>
          <w:sz w:val="19"/>
        </w:rPr>
        <w:t> </w:t>
      </w:r>
      <w:r>
        <w:rPr>
          <w:w w:val="105"/>
          <w:sz w:val="19"/>
        </w:rPr>
        <w:t>by</w:t>
      </w:r>
      <w:r>
        <w:rPr>
          <w:spacing w:val="-2"/>
          <w:w w:val="105"/>
          <w:sz w:val="19"/>
        </w:rPr>
        <w:t> </w:t>
      </w:r>
      <w:r>
        <w:rPr>
          <w:w w:val="105"/>
          <w:sz w:val="19"/>
        </w:rPr>
        <w:t>demonstrating</w:t>
      </w:r>
      <w:r>
        <w:rPr>
          <w:spacing w:val="11"/>
          <w:w w:val="105"/>
          <w:sz w:val="19"/>
        </w:rPr>
        <w:t> </w:t>
      </w:r>
      <w:r>
        <w:rPr>
          <w:w w:val="105"/>
          <w:sz w:val="19"/>
        </w:rPr>
        <w:t>sportsmanship</w:t>
      </w:r>
      <w:r>
        <w:rPr>
          <w:spacing w:val="1"/>
          <w:w w:val="105"/>
          <w:sz w:val="19"/>
        </w:rPr>
        <w:t> </w:t>
      </w:r>
      <w:r>
        <w:rPr>
          <w:w w:val="105"/>
          <w:sz w:val="19"/>
        </w:rPr>
        <w:t>and</w:t>
      </w:r>
      <w:r>
        <w:rPr>
          <w:spacing w:val="-3"/>
          <w:w w:val="105"/>
          <w:sz w:val="19"/>
        </w:rPr>
        <w:t> </w:t>
      </w:r>
      <w:r>
        <w:rPr>
          <w:w w:val="105"/>
          <w:sz w:val="19"/>
        </w:rPr>
        <w:t>showing</w:t>
      </w:r>
      <w:r>
        <w:rPr>
          <w:spacing w:val="-2"/>
          <w:w w:val="105"/>
          <w:sz w:val="19"/>
        </w:rPr>
        <w:t> </w:t>
      </w:r>
      <w:r>
        <w:rPr>
          <w:w w:val="105"/>
          <w:sz w:val="19"/>
        </w:rPr>
        <w:t>respect and</w:t>
      </w:r>
      <w:r>
        <w:rPr>
          <w:spacing w:val="-14"/>
          <w:w w:val="105"/>
          <w:sz w:val="19"/>
        </w:rPr>
        <w:t> </w:t>
      </w:r>
      <w:r>
        <w:rPr>
          <w:w w:val="105"/>
          <w:sz w:val="19"/>
        </w:rPr>
        <w:t>common</w:t>
      </w:r>
      <w:r>
        <w:rPr>
          <w:spacing w:val="-7"/>
          <w:w w:val="105"/>
          <w:sz w:val="19"/>
        </w:rPr>
        <w:t> </w:t>
      </w:r>
      <w:r>
        <w:rPr>
          <w:w w:val="105"/>
          <w:sz w:val="19"/>
        </w:rPr>
        <w:t>courtesy</w:t>
      </w:r>
      <w:r>
        <w:rPr>
          <w:spacing w:val="4"/>
          <w:w w:val="105"/>
          <w:sz w:val="19"/>
        </w:rPr>
        <w:t> </w:t>
      </w:r>
      <w:r>
        <w:rPr>
          <w:w w:val="105"/>
          <w:sz w:val="19"/>
        </w:rPr>
        <w:t>at</w:t>
      </w:r>
      <w:r>
        <w:rPr>
          <w:spacing w:val="-10"/>
          <w:w w:val="105"/>
          <w:sz w:val="19"/>
        </w:rPr>
        <w:t> </w:t>
      </w:r>
      <w:r>
        <w:rPr>
          <w:w w:val="105"/>
          <w:sz w:val="19"/>
        </w:rPr>
        <w:t>all</w:t>
      </w:r>
      <w:r>
        <w:rPr>
          <w:spacing w:val="-12"/>
          <w:w w:val="105"/>
          <w:sz w:val="19"/>
        </w:rPr>
        <w:t> </w:t>
      </w:r>
      <w:r>
        <w:rPr>
          <w:w w:val="105"/>
          <w:sz w:val="19"/>
        </w:rPr>
        <w:t>times</w:t>
      </w:r>
      <w:r>
        <w:rPr>
          <w:spacing w:val="-6"/>
          <w:w w:val="105"/>
          <w:sz w:val="19"/>
        </w:rPr>
        <w:t> </w:t>
      </w:r>
      <w:r>
        <w:rPr>
          <w:w w:val="105"/>
          <w:sz w:val="19"/>
        </w:rPr>
        <w:t>to</w:t>
      </w:r>
      <w:r>
        <w:rPr>
          <w:spacing w:val="-13"/>
          <w:w w:val="105"/>
          <w:sz w:val="19"/>
        </w:rPr>
        <w:t> </w:t>
      </w:r>
      <w:r>
        <w:rPr>
          <w:w w:val="105"/>
          <w:sz w:val="19"/>
        </w:rPr>
        <w:t>the</w:t>
      </w:r>
      <w:r>
        <w:rPr>
          <w:spacing w:val="-10"/>
          <w:w w:val="105"/>
          <w:sz w:val="19"/>
        </w:rPr>
        <w:t> </w:t>
      </w:r>
      <w:r>
        <w:rPr>
          <w:w w:val="105"/>
          <w:sz w:val="19"/>
        </w:rPr>
        <w:t>team</w:t>
      </w:r>
      <w:r>
        <w:rPr>
          <w:spacing w:val="-7"/>
          <w:w w:val="105"/>
          <w:sz w:val="19"/>
        </w:rPr>
        <w:t> </w:t>
      </w:r>
      <w:r>
        <w:rPr>
          <w:w w:val="105"/>
          <w:sz w:val="19"/>
        </w:rPr>
        <w:t>members,</w:t>
      </w:r>
      <w:r>
        <w:rPr>
          <w:spacing w:val="-1"/>
          <w:w w:val="105"/>
          <w:sz w:val="19"/>
        </w:rPr>
        <w:t> </w:t>
      </w:r>
      <w:r>
        <w:rPr>
          <w:w w:val="105"/>
          <w:sz w:val="19"/>
        </w:rPr>
        <w:t>coaches,</w:t>
      </w:r>
      <w:r>
        <w:rPr>
          <w:spacing w:val="9"/>
          <w:w w:val="105"/>
          <w:sz w:val="19"/>
        </w:rPr>
        <w:t> </w:t>
      </w:r>
      <w:r>
        <w:rPr>
          <w:w w:val="105"/>
          <w:sz w:val="19"/>
        </w:rPr>
        <w:t>competitors,</w:t>
      </w:r>
      <w:r>
        <w:rPr>
          <w:spacing w:val="2"/>
          <w:w w:val="105"/>
          <w:sz w:val="19"/>
        </w:rPr>
        <w:t> </w:t>
      </w:r>
      <w:r>
        <w:rPr>
          <w:w w:val="105"/>
          <w:sz w:val="19"/>
        </w:rPr>
        <w:t>officials,</w:t>
      </w:r>
      <w:r>
        <w:rPr>
          <w:spacing w:val="2"/>
          <w:w w:val="105"/>
          <w:sz w:val="19"/>
        </w:rPr>
        <w:t> </w:t>
      </w:r>
      <w:r>
        <w:rPr>
          <w:w w:val="105"/>
          <w:sz w:val="19"/>
        </w:rPr>
        <w:t>parents, and all</w:t>
      </w:r>
      <w:r>
        <w:rPr>
          <w:spacing w:val="-11"/>
          <w:w w:val="105"/>
          <w:sz w:val="19"/>
        </w:rPr>
        <w:t> </w:t>
      </w:r>
      <w:r>
        <w:rPr>
          <w:w w:val="105"/>
          <w:sz w:val="19"/>
        </w:rPr>
        <w:t>facilities.</w:t>
      </w:r>
    </w:p>
    <w:p>
      <w:pPr>
        <w:pStyle w:val="ListParagraph"/>
        <w:numPr>
          <w:ilvl w:val="0"/>
          <w:numId w:val="1"/>
        </w:numPr>
        <w:tabs>
          <w:tab w:pos="820" w:val="left" w:leader="none"/>
          <w:tab w:pos="821" w:val="left" w:leader="none"/>
        </w:tabs>
        <w:spacing w:line="261" w:lineRule="auto" w:before="0" w:after="0"/>
        <w:ind w:left="823" w:right="442" w:hanging="356"/>
        <w:jc w:val="left"/>
        <w:rPr>
          <w:sz w:val="19"/>
        </w:rPr>
      </w:pPr>
      <w:r>
        <w:rPr>
          <w:w w:val="105"/>
          <w:sz w:val="19"/>
        </w:rPr>
        <w:t>I</w:t>
      </w:r>
      <w:r>
        <w:rPr>
          <w:spacing w:val="-6"/>
          <w:w w:val="105"/>
          <w:sz w:val="19"/>
        </w:rPr>
        <w:t> </w:t>
      </w:r>
      <w:r>
        <w:rPr>
          <w:w w:val="105"/>
          <w:sz w:val="19"/>
        </w:rPr>
        <w:t>will</w:t>
      </w:r>
      <w:r>
        <w:rPr>
          <w:spacing w:val="-12"/>
          <w:w w:val="105"/>
          <w:sz w:val="19"/>
        </w:rPr>
        <w:t> </w:t>
      </w:r>
      <w:r>
        <w:rPr>
          <w:w w:val="105"/>
          <w:sz w:val="19"/>
        </w:rPr>
        <w:t>get</w:t>
      </w:r>
      <w:r>
        <w:rPr>
          <w:spacing w:val="-7"/>
          <w:w w:val="105"/>
          <w:sz w:val="19"/>
        </w:rPr>
        <w:t> </w:t>
      </w:r>
      <w:r>
        <w:rPr>
          <w:w w:val="105"/>
          <w:sz w:val="19"/>
        </w:rPr>
        <w:t>involved</w:t>
      </w:r>
      <w:r>
        <w:rPr>
          <w:spacing w:val="-3"/>
          <w:w w:val="105"/>
          <w:sz w:val="19"/>
        </w:rPr>
        <w:t> </w:t>
      </w:r>
      <w:r>
        <w:rPr>
          <w:w w:val="105"/>
          <w:sz w:val="19"/>
        </w:rPr>
        <w:t>by</w:t>
      </w:r>
      <w:r>
        <w:rPr>
          <w:spacing w:val="1"/>
          <w:w w:val="105"/>
          <w:sz w:val="19"/>
        </w:rPr>
        <w:t> </w:t>
      </w:r>
      <w:r>
        <w:rPr>
          <w:w w:val="105"/>
          <w:sz w:val="19"/>
        </w:rPr>
        <w:t>volunteering,</w:t>
      </w:r>
      <w:r>
        <w:rPr>
          <w:spacing w:val="4"/>
          <w:w w:val="105"/>
          <w:sz w:val="19"/>
        </w:rPr>
        <w:t> </w:t>
      </w:r>
      <w:r>
        <w:rPr>
          <w:w w:val="105"/>
          <w:sz w:val="19"/>
        </w:rPr>
        <w:t>observing</w:t>
      </w:r>
      <w:r>
        <w:rPr>
          <w:spacing w:val="3"/>
          <w:w w:val="105"/>
          <w:sz w:val="19"/>
        </w:rPr>
        <w:t> </w:t>
      </w:r>
      <w:r>
        <w:rPr>
          <w:w w:val="105"/>
          <w:sz w:val="19"/>
        </w:rPr>
        <w:t>practices,</w:t>
      </w:r>
      <w:r>
        <w:rPr>
          <w:spacing w:val="-3"/>
          <w:w w:val="105"/>
          <w:sz w:val="19"/>
        </w:rPr>
        <w:t> </w:t>
      </w:r>
      <w:r>
        <w:rPr>
          <w:w w:val="105"/>
          <w:sz w:val="19"/>
        </w:rPr>
        <w:t>cheering</w:t>
      </w:r>
      <w:r>
        <w:rPr>
          <w:spacing w:val="-6"/>
          <w:w w:val="105"/>
          <w:sz w:val="19"/>
        </w:rPr>
        <w:t> </w:t>
      </w:r>
      <w:r>
        <w:rPr>
          <w:w w:val="105"/>
          <w:sz w:val="19"/>
        </w:rPr>
        <w:t>at</w:t>
      </w:r>
      <w:r>
        <w:rPr>
          <w:spacing w:val="-3"/>
          <w:w w:val="105"/>
          <w:sz w:val="19"/>
        </w:rPr>
        <w:t> </w:t>
      </w:r>
      <w:r>
        <w:rPr>
          <w:w w:val="105"/>
          <w:sz w:val="19"/>
        </w:rPr>
        <w:t>meets,</w:t>
      </w:r>
      <w:r>
        <w:rPr>
          <w:spacing w:val="3"/>
          <w:w w:val="105"/>
          <w:sz w:val="19"/>
        </w:rPr>
        <w:t> </w:t>
      </w:r>
      <w:r>
        <w:rPr>
          <w:w w:val="105"/>
          <w:sz w:val="19"/>
        </w:rPr>
        <w:t>and</w:t>
      </w:r>
      <w:r>
        <w:rPr>
          <w:spacing w:val="-16"/>
          <w:w w:val="105"/>
          <w:sz w:val="19"/>
        </w:rPr>
        <w:t> </w:t>
      </w:r>
      <w:r>
        <w:rPr>
          <w:w w:val="105"/>
          <w:sz w:val="19"/>
        </w:rPr>
        <w:t>talking</w:t>
      </w:r>
      <w:r>
        <w:rPr>
          <w:spacing w:val="-5"/>
          <w:w w:val="105"/>
          <w:sz w:val="19"/>
        </w:rPr>
        <w:t> </w:t>
      </w:r>
      <w:r>
        <w:rPr>
          <w:w w:val="105"/>
          <w:sz w:val="19"/>
        </w:rPr>
        <w:t>with</w:t>
      </w:r>
      <w:r>
        <w:rPr>
          <w:spacing w:val="-10"/>
          <w:w w:val="105"/>
          <w:sz w:val="19"/>
        </w:rPr>
        <w:t> </w:t>
      </w:r>
      <w:r>
        <w:rPr>
          <w:w w:val="105"/>
          <w:sz w:val="19"/>
        </w:rPr>
        <w:t>my child and their coach about their progress.</w:t>
      </w:r>
    </w:p>
    <w:p>
      <w:pPr>
        <w:pStyle w:val="ListParagraph"/>
        <w:numPr>
          <w:ilvl w:val="0"/>
          <w:numId w:val="1"/>
        </w:numPr>
        <w:tabs>
          <w:tab w:pos="820" w:val="left" w:leader="none"/>
          <w:tab w:pos="821" w:val="left" w:leader="none"/>
        </w:tabs>
        <w:spacing w:line="218" w:lineRule="exact" w:before="0" w:after="0"/>
        <w:ind w:left="820" w:right="0" w:hanging="353"/>
        <w:jc w:val="left"/>
        <w:rPr>
          <w:sz w:val="19"/>
        </w:rPr>
      </w:pPr>
      <w:r>
        <w:rPr>
          <w:w w:val="105"/>
          <w:sz w:val="19"/>
        </w:rPr>
        <w:t>I will refrain from coaching my child from the stands or deck during practices or</w:t>
      </w:r>
      <w:r>
        <w:rPr>
          <w:spacing w:val="-16"/>
          <w:w w:val="105"/>
          <w:sz w:val="19"/>
        </w:rPr>
        <w:t> </w:t>
      </w:r>
      <w:r>
        <w:rPr>
          <w:w w:val="105"/>
          <w:sz w:val="19"/>
        </w:rPr>
        <w:t>meets.</w:t>
      </w:r>
    </w:p>
    <w:p>
      <w:pPr>
        <w:pStyle w:val="ListParagraph"/>
        <w:numPr>
          <w:ilvl w:val="0"/>
          <w:numId w:val="1"/>
        </w:numPr>
        <w:tabs>
          <w:tab w:pos="820" w:val="left" w:leader="none"/>
          <w:tab w:pos="821" w:val="left" w:leader="none"/>
        </w:tabs>
        <w:spacing w:line="254" w:lineRule="auto" w:before="6" w:after="0"/>
        <w:ind w:left="816" w:right="335" w:hanging="349"/>
        <w:jc w:val="left"/>
        <w:rPr>
          <w:sz w:val="19"/>
        </w:rPr>
      </w:pPr>
      <w:r>
        <w:rPr>
          <w:w w:val="105"/>
          <w:sz w:val="19"/>
        </w:rPr>
        <w:t>I</w:t>
      </w:r>
      <w:r>
        <w:rPr>
          <w:spacing w:val="-8"/>
          <w:w w:val="105"/>
          <w:sz w:val="19"/>
        </w:rPr>
        <w:t> </w:t>
      </w:r>
      <w:r>
        <w:rPr>
          <w:w w:val="105"/>
          <w:sz w:val="19"/>
        </w:rPr>
        <w:t>understand</w:t>
      </w:r>
      <w:r>
        <w:rPr>
          <w:spacing w:val="4"/>
          <w:w w:val="105"/>
          <w:sz w:val="19"/>
        </w:rPr>
        <w:t> </w:t>
      </w:r>
      <w:r>
        <w:rPr>
          <w:w w:val="105"/>
          <w:sz w:val="19"/>
        </w:rPr>
        <w:t>that</w:t>
      </w:r>
      <w:r>
        <w:rPr>
          <w:spacing w:val="-10"/>
          <w:w w:val="105"/>
          <w:sz w:val="19"/>
        </w:rPr>
        <w:t> </w:t>
      </w:r>
      <w:r>
        <w:rPr>
          <w:w w:val="105"/>
          <w:sz w:val="19"/>
        </w:rPr>
        <w:t>criticizing,</w:t>
      </w:r>
      <w:r>
        <w:rPr>
          <w:spacing w:val="-6"/>
          <w:w w:val="105"/>
          <w:sz w:val="19"/>
        </w:rPr>
        <w:t> </w:t>
      </w:r>
      <w:r>
        <w:rPr>
          <w:w w:val="105"/>
          <w:sz w:val="19"/>
        </w:rPr>
        <w:t>name-calling,</w:t>
      </w:r>
      <w:r>
        <w:rPr>
          <w:spacing w:val="3"/>
          <w:w w:val="105"/>
          <w:sz w:val="19"/>
        </w:rPr>
        <w:t> </w:t>
      </w:r>
      <w:r>
        <w:rPr>
          <w:w w:val="105"/>
          <w:sz w:val="19"/>
        </w:rPr>
        <w:t>use</w:t>
      </w:r>
      <w:r>
        <w:rPr>
          <w:spacing w:val="-12"/>
          <w:w w:val="105"/>
          <w:sz w:val="19"/>
        </w:rPr>
        <w:t> </w:t>
      </w:r>
      <w:r>
        <w:rPr>
          <w:w w:val="105"/>
          <w:sz w:val="19"/>
        </w:rPr>
        <w:t>of</w:t>
      </w:r>
      <w:r>
        <w:rPr>
          <w:spacing w:val="-13"/>
          <w:w w:val="105"/>
          <w:sz w:val="19"/>
        </w:rPr>
        <w:t> </w:t>
      </w:r>
      <w:r>
        <w:rPr>
          <w:w w:val="105"/>
          <w:sz w:val="19"/>
        </w:rPr>
        <w:t>abusive</w:t>
      </w:r>
      <w:r>
        <w:rPr>
          <w:spacing w:val="-10"/>
          <w:w w:val="105"/>
          <w:sz w:val="19"/>
        </w:rPr>
        <w:t> </w:t>
      </w:r>
      <w:r>
        <w:rPr>
          <w:w w:val="105"/>
          <w:sz w:val="19"/>
        </w:rPr>
        <w:t>language</w:t>
      </w:r>
      <w:r>
        <w:rPr>
          <w:spacing w:val="-2"/>
          <w:w w:val="105"/>
          <w:sz w:val="19"/>
        </w:rPr>
        <w:t> </w:t>
      </w:r>
      <w:r>
        <w:rPr>
          <w:w w:val="105"/>
          <w:sz w:val="19"/>
        </w:rPr>
        <w:t>or</w:t>
      </w:r>
      <w:r>
        <w:rPr>
          <w:spacing w:val="-10"/>
          <w:w w:val="105"/>
          <w:sz w:val="19"/>
        </w:rPr>
        <w:t> </w:t>
      </w:r>
      <w:r>
        <w:rPr>
          <w:w w:val="105"/>
          <w:sz w:val="19"/>
        </w:rPr>
        <w:t>gestures</w:t>
      </w:r>
      <w:r>
        <w:rPr>
          <w:spacing w:val="-4"/>
          <w:w w:val="105"/>
          <w:sz w:val="19"/>
        </w:rPr>
        <w:t> </w:t>
      </w:r>
      <w:r>
        <w:rPr>
          <w:w w:val="105"/>
          <w:sz w:val="19"/>
        </w:rPr>
        <w:t>directed</w:t>
      </w:r>
      <w:r>
        <w:rPr>
          <w:spacing w:val="-4"/>
          <w:w w:val="105"/>
          <w:sz w:val="19"/>
        </w:rPr>
        <w:t> </w:t>
      </w:r>
      <w:r>
        <w:rPr>
          <w:w w:val="105"/>
          <w:sz w:val="19"/>
        </w:rPr>
        <w:t>toward coaches, officials, volunteers, and/or any participating swimmer will not be</w:t>
      </w:r>
      <w:r>
        <w:rPr>
          <w:spacing w:val="-6"/>
          <w:w w:val="105"/>
          <w:sz w:val="19"/>
        </w:rPr>
        <w:t> </w:t>
      </w:r>
      <w:r>
        <w:rPr>
          <w:w w:val="105"/>
          <w:sz w:val="19"/>
        </w:rPr>
        <w:t>tolerated.</w:t>
      </w:r>
    </w:p>
    <w:p>
      <w:pPr>
        <w:pStyle w:val="ListParagraph"/>
        <w:numPr>
          <w:ilvl w:val="0"/>
          <w:numId w:val="1"/>
        </w:numPr>
        <w:tabs>
          <w:tab w:pos="820" w:val="left" w:leader="none"/>
          <w:tab w:pos="821" w:val="left" w:leader="none"/>
        </w:tabs>
        <w:spacing w:line="268" w:lineRule="auto" w:before="13" w:after="0"/>
        <w:ind w:left="817" w:right="169" w:hanging="350"/>
        <w:jc w:val="left"/>
        <w:rPr>
          <w:sz w:val="19"/>
        </w:rPr>
      </w:pPr>
      <w:r>
        <w:rPr>
          <w:w w:val="105"/>
          <w:sz w:val="19"/>
        </w:rPr>
        <w:t>I</w:t>
      </w:r>
      <w:r>
        <w:rPr>
          <w:spacing w:val="-3"/>
          <w:w w:val="105"/>
          <w:sz w:val="19"/>
        </w:rPr>
        <w:t> </w:t>
      </w:r>
      <w:r>
        <w:rPr>
          <w:w w:val="105"/>
          <w:sz w:val="19"/>
        </w:rPr>
        <w:t>will</w:t>
      </w:r>
      <w:r>
        <w:rPr>
          <w:spacing w:val="-14"/>
          <w:w w:val="105"/>
          <w:sz w:val="19"/>
        </w:rPr>
        <w:t> </w:t>
      </w:r>
      <w:r>
        <w:rPr>
          <w:w w:val="105"/>
          <w:sz w:val="19"/>
        </w:rPr>
        <w:t>respect</w:t>
      </w:r>
      <w:r>
        <w:rPr>
          <w:spacing w:val="7"/>
          <w:w w:val="105"/>
          <w:sz w:val="19"/>
        </w:rPr>
        <w:t> </w:t>
      </w:r>
      <w:r>
        <w:rPr>
          <w:w w:val="105"/>
          <w:sz w:val="19"/>
        </w:rPr>
        <w:t>the</w:t>
      </w:r>
      <w:r>
        <w:rPr>
          <w:spacing w:val="-4"/>
          <w:w w:val="105"/>
          <w:sz w:val="19"/>
        </w:rPr>
        <w:t> </w:t>
      </w:r>
      <w:r>
        <w:rPr>
          <w:w w:val="105"/>
          <w:sz w:val="19"/>
        </w:rPr>
        <w:t>integrity</w:t>
      </w:r>
      <w:r>
        <w:rPr>
          <w:spacing w:val="4"/>
          <w:w w:val="105"/>
          <w:sz w:val="19"/>
        </w:rPr>
        <w:t> </w:t>
      </w:r>
      <w:r>
        <w:rPr>
          <w:w w:val="105"/>
          <w:sz w:val="19"/>
        </w:rPr>
        <w:t>of</w:t>
      </w:r>
      <w:r>
        <w:rPr>
          <w:spacing w:val="2"/>
          <w:w w:val="105"/>
          <w:sz w:val="19"/>
        </w:rPr>
        <w:t> </w:t>
      </w:r>
      <w:r>
        <w:rPr>
          <w:w w:val="105"/>
          <w:sz w:val="19"/>
        </w:rPr>
        <w:t>the</w:t>
      </w:r>
      <w:r>
        <w:rPr>
          <w:spacing w:val="-4"/>
          <w:w w:val="105"/>
          <w:sz w:val="19"/>
        </w:rPr>
        <w:t> </w:t>
      </w:r>
      <w:r>
        <w:rPr>
          <w:w w:val="105"/>
          <w:sz w:val="19"/>
        </w:rPr>
        <w:t>officials</w:t>
      </w:r>
      <w:r>
        <w:rPr>
          <w:spacing w:val="1"/>
          <w:w w:val="105"/>
          <w:sz w:val="19"/>
        </w:rPr>
        <w:t> </w:t>
      </w:r>
      <w:r>
        <w:rPr>
          <w:w w:val="105"/>
          <w:sz w:val="19"/>
        </w:rPr>
        <w:t>and</w:t>
      </w:r>
      <w:r>
        <w:rPr>
          <w:spacing w:val="-7"/>
          <w:w w:val="105"/>
          <w:sz w:val="19"/>
        </w:rPr>
        <w:t> </w:t>
      </w:r>
      <w:r>
        <w:rPr>
          <w:w w:val="105"/>
          <w:sz w:val="19"/>
        </w:rPr>
        <w:t>I</w:t>
      </w:r>
      <w:r>
        <w:rPr>
          <w:spacing w:val="-4"/>
          <w:w w:val="105"/>
          <w:sz w:val="19"/>
        </w:rPr>
        <w:t> </w:t>
      </w:r>
      <w:r>
        <w:rPr>
          <w:w w:val="105"/>
          <w:sz w:val="19"/>
        </w:rPr>
        <w:t>will</w:t>
      </w:r>
      <w:r>
        <w:rPr>
          <w:spacing w:val="-6"/>
          <w:w w:val="105"/>
          <w:sz w:val="19"/>
        </w:rPr>
        <w:t> </w:t>
      </w:r>
      <w:r>
        <w:rPr>
          <w:w w:val="105"/>
          <w:sz w:val="19"/>
        </w:rPr>
        <w:t>talk</w:t>
      </w:r>
      <w:r>
        <w:rPr>
          <w:spacing w:val="-5"/>
          <w:w w:val="105"/>
          <w:sz w:val="19"/>
        </w:rPr>
        <w:t> </w:t>
      </w:r>
      <w:r>
        <w:rPr>
          <w:w w:val="105"/>
          <w:sz w:val="19"/>
        </w:rPr>
        <w:t>with</w:t>
      </w:r>
      <w:r>
        <w:rPr>
          <w:spacing w:val="-1"/>
          <w:w w:val="105"/>
          <w:sz w:val="19"/>
        </w:rPr>
        <w:t> </w:t>
      </w:r>
      <w:r>
        <w:rPr>
          <w:w w:val="105"/>
          <w:sz w:val="19"/>
        </w:rPr>
        <w:t>my</w:t>
      </w:r>
      <w:r>
        <w:rPr>
          <w:spacing w:val="-5"/>
          <w:w w:val="105"/>
          <w:sz w:val="19"/>
        </w:rPr>
        <w:t> </w:t>
      </w:r>
      <w:r>
        <w:rPr>
          <w:w w:val="105"/>
          <w:sz w:val="19"/>
        </w:rPr>
        <w:t>child's</w:t>
      </w:r>
      <w:r>
        <w:rPr>
          <w:spacing w:val="-8"/>
          <w:w w:val="105"/>
          <w:sz w:val="19"/>
        </w:rPr>
        <w:t> </w:t>
      </w:r>
      <w:r>
        <w:rPr>
          <w:w w:val="105"/>
          <w:sz w:val="19"/>
        </w:rPr>
        <w:t>coach</w:t>
      </w:r>
      <w:r>
        <w:rPr>
          <w:spacing w:val="-13"/>
          <w:w w:val="105"/>
          <w:sz w:val="19"/>
        </w:rPr>
        <w:t> </w:t>
      </w:r>
      <w:r>
        <w:rPr>
          <w:w w:val="105"/>
          <w:sz w:val="19"/>
        </w:rPr>
        <w:t>and</w:t>
      </w:r>
      <w:r>
        <w:rPr>
          <w:spacing w:val="-8"/>
          <w:w w:val="105"/>
          <w:sz w:val="19"/>
        </w:rPr>
        <w:t> </w:t>
      </w:r>
      <w:r>
        <w:rPr>
          <w:w w:val="105"/>
          <w:sz w:val="19"/>
        </w:rPr>
        <w:t>not</w:t>
      </w:r>
      <w:r>
        <w:rPr>
          <w:spacing w:val="-7"/>
          <w:w w:val="105"/>
          <w:sz w:val="19"/>
        </w:rPr>
        <w:t> </w:t>
      </w:r>
      <w:r>
        <w:rPr>
          <w:w w:val="105"/>
          <w:sz w:val="19"/>
        </w:rPr>
        <w:t>approach</w:t>
      </w:r>
      <w:r>
        <w:rPr>
          <w:spacing w:val="7"/>
          <w:w w:val="105"/>
          <w:sz w:val="19"/>
        </w:rPr>
        <w:t> </w:t>
      </w:r>
      <w:r>
        <w:rPr>
          <w:w w:val="105"/>
          <w:sz w:val="19"/>
        </w:rPr>
        <w:t>the official directly if I question a</w:t>
      </w:r>
      <w:r>
        <w:rPr>
          <w:spacing w:val="12"/>
          <w:w w:val="105"/>
          <w:sz w:val="19"/>
        </w:rPr>
        <w:t> </w:t>
      </w:r>
      <w:r>
        <w:rPr>
          <w:w w:val="105"/>
          <w:sz w:val="19"/>
        </w:rPr>
        <w:t>call.</w:t>
      </w:r>
    </w:p>
    <w:p>
      <w:pPr>
        <w:pStyle w:val="ListParagraph"/>
        <w:numPr>
          <w:ilvl w:val="0"/>
          <w:numId w:val="1"/>
        </w:numPr>
        <w:tabs>
          <w:tab w:pos="820" w:val="left" w:leader="none"/>
          <w:tab w:pos="821" w:val="left" w:leader="none"/>
        </w:tabs>
        <w:spacing w:line="205" w:lineRule="exact" w:before="0" w:after="0"/>
        <w:ind w:left="820" w:right="0" w:hanging="353"/>
        <w:jc w:val="left"/>
        <w:rPr>
          <w:sz w:val="19"/>
        </w:rPr>
      </w:pPr>
      <w:r>
        <w:rPr>
          <w:w w:val="105"/>
          <w:sz w:val="19"/>
        </w:rPr>
        <w:t>I will direct my coaching concerns first to my child's lead squad coach; then, if not satisfied, to</w:t>
      </w:r>
      <w:r>
        <w:rPr>
          <w:spacing w:val="-40"/>
          <w:w w:val="105"/>
          <w:sz w:val="19"/>
        </w:rPr>
        <w:t> </w:t>
      </w:r>
      <w:r>
        <w:rPr>
          <w:w w:val="105"/>
          <w:sz w:val="19"/>
        </w:rPr>
        <w:t>the</w:t>
      </w:r>
    </w:p>
    <w:p>
      <w:pPr>
        <w:pStyle w:val="BodyText"/>
        <w:spacing w:before="13"/>
        <w:ind w:left="818"/>
      </w:pPr>
      <w:r>
        <w:rPr>
          <w:w w:val="105"/>
        </w:rPr>
        <w:t>head coach. If not satisfied still, I may then contact a board member about the issue.</w:t>
      </w:r>
    </w:p>
    <w:p>
      <w:pPr>
        <w:pStyle w:val="ListParagraph"/>
        <w:numPr>
          <w:ilvl w:val="0"/>
          <w:numId w:val="1"/>
        </w:numPr>
        <w:tabs>
          <w:tab w:pos="820" w:val="left" w:leader="none"/>
          <w:tab w:pos="821" w:val="left" w:leader="none"/>
        </w:tabs>
        <w:spacing w:line="240" w:lineRule="auto" w:before="26" w:after="0"/>
        <w:ind w:left="820" w:right="0" w:hanging="353"/>
        <w:jc w:val="left"/>
        <w:rPr>
          <w:sz w:val="19"/>
        </w:rPr>
      </w:pPr>
      <w:r>
        <w:rPr>
          <w:w w:val="105"/>
          <w:sz w:val="19"/>
        </w:rPr>
        <w:t>I may may direct non-coaching-related concerns to any member of the Board of</w:t>
      </w:r>
      <w:r>
        <w:rPr>
          <w:spacing w:val="-18"/>
          <w:w w:val="105"/>
          <w:sz w:val="19"/>
        </w:rPr>
        <w:t> </w:t>
      </w:r>
      <w:r>
        <w:rPr>
          <w:w w:val="105"/>
          <w:sz w:val="19"/>
        </w:rPr>
        <w:t>Directors.</w:t>
      </w:r>
    </w:p>
    <w:p>
      <w:pPr>
        <w:pStyle w:val="ListParagraph"/>
        <w:numPr>
          <w:ilvl w:val="0"/>
          <w:numId w:val="1"/>
        </w:numPr>
        <w:tabs>
          <w:tab w:pos="820" w:val="left" w:leader="none"/>
          <w:tab w:pos="821" w:val="left" w:leader="none"/>
        </w:tabs>
        <w:spacing w:line="268" w:lineRule="auto" w:before="20" w:after="0"/>
        <w:ind w:left="819" w:right="211" w:hanging="352"/>
        <w:jc w:val="left"/>
        <w:rPr>
          <w:sz w:val="19"/>
        </w:rPr>
      </w:pPr>
      <w:r>
        <w:rPr>
          <w:w w:val="105"/>
          <w:sz w:val="19"/>
        </w:rPr>
        <w:t>I</w:t>
      </w:r>
      <w:r>
        <w:rPr>
          <w:spacing w:val="-5"/>
          <w:w w:val="105"/>
          <w:sz w:val="19"/>
        </w:rPr>
        <w:t> </w:t>
      </w:r>
      <w:r>
        <w:rPr>
          <w:w w:val="105"/>
          <w:sz w:val="19"/>
        </w:rPr>
        <w:t>will</w:t>
      </w:r>
      <w:r>
        <w:rPr>
          <w:spacing w:val="-16"/>
          <w:w w:val="105"/>
          <w:sz w:val="19"/>
        </w:rPr>
        <w:t> </w:t>
      </w:r>
      <w:r>
        <w:rPr>
          <w:w w:val="105"/>
          <w:sz w:val="19"/>
        </w:rPr>
        <w:t>refrain</w:t>
      </w:r>
      <w:r>
        <w:rPr>
          <w:spacing w:val="-5"/>
          <w:w w:val="105"/>
          <w:sz w:val="19"/>
        </w:rPr>
        <w:t> </w:t>
      </w:r>
      <w:r>
        <w:rPr>
          <w:w w:val="105"/>
          <w:sz w:val="19"/>
        </w:rPr>
        <w:t>from</w:t>
      </w:r>
      <w:r>
        <w:rPr>
          <w:spacing w:val="-7"/>
          <w:w w:val="105"/>
          <w:sz w:val="19"/>
        </w:rPr>
        <w:t> </w:t>
      </w:r>
      <w:r>
        <w:rPr>
          <w:w w:val="105"/>
          <w:sz w:val="19"/>
        </w:rPr>
        <w:t>smoking,</w:t>
      </w:r>
      <w:r>
        <w:rPr>
          <w:spacing w:val="11"/>
          <w:w w:val="105"/>
          <w:sz w:val="19"/>
        </w:rPr>
        <w:t> </w:t>
      </w:r>
      <w:r>
        <w:rPr>
          <w:w w:val="105"/>
          <w:sz w:val="19"/>
        </w:rPr>
        <w:t>using</w:t>
      </w:r>
      <w:r>
        <w:rPr>
          <w:spacing w:val="-7"/>
          <w:w w:val="105"/>
          <w:sz w:val="19"/>
        </w:rPr>
        <w:t> </w:t>
      </w:r>
      <w:r>
        <w:rPr>
          <w:w w:val="105"/>
          <w:sz w:val="19"/>
        </w:rPr>
        <w:t>tobacco</w:t>
      </w:r>
      <w:r>
        <w:rPr>
          <w:spacing w:val="-5"/>
          <w:w w:val="105"/>
          <w:sz w:val="19"/>
        </w:rPr>
        <w:t> </w:t>
      </w:r>
      <w:r>
        <w:rPr>
          <w:w w:val="105"/>
          <w:sz w:val="19"/>
        </w:rPr>
        <w:t>products,</w:t>
      </w:r>
      <w:r>
        <w:rPr>
          <w:spacing w:val="2"/>
          <w:w w:val="105"/>
          <w:sz w:val="19"/>
        </w:rPr>
        <w:t> </w:t>
      </w:r>
      <w:r>
        <w:rPr>
          <w:w w:val="105"/>
          <w:sz w:val="19"/>
        </w:rPr>
        <w:t>and</w:t>
      </w:r>
      <w:r>
        <w:rPr>
          <w:spacing w:val="-6"/>
          <w:w w:val="105"/>
          <w:sz w:val="19"/>
        </w:rPr>
        <w:t> </w:t>
      </w:r>
      <w:r>
        <w:rPr>
          <w:w w:val="105"/>
          <w:sz w:val="19"/>
        </w:rPr>
        <w:t>drinking alcohol</w:t>
      </w:r>
      <w:r>
        <w:rPr>
          <w:spacing w:val="-10"/>
          <w:w w:val="105"/>
          <w:sz w:val="19"/>
        </w:rPr>
        <w:t> </w:t>
      </w:r>
      <w:r>
        <w:rPr>
          <w:w w:val="105"/>
          <w:sz w:val="19"/>
        </w:rPr>
        <w:t>at</w:t>
      </w:r>
      <w:r>
        <w:rPr>
          <w:spacing w:val="-3"/>
          <w:w w:val="105"/>
          <w:sz w:val="19"/>
        </w:rPr>
        <w:t> </w:t>
      </w:r>
      <w:r>
        <w:rPr>
          <w:w w:val="105"/>
          <w:sz w:val="19"/>
        </w:rPr>
        <w:t>all</w:t>
      </w:r>
      <w:r>
        <w:rPr>
          <w:spacing w:val="-7"/>
          <w:w w:val="105"/>
          <w:sz w:val="19"/>
        </w:rPr>
        <w:t> </w:t>
      </w:r>
      <w:r>
        <w:rPr>
          <w:w w:val="105"/>
          <w:sz w:val="19"/>
        </w:rPr>
        <w:t>swim</w:t>
      </w:r>
      <w:r>
        <w:rPr>
          <w:spacing w:val="-5"/>
          <w:w w:val="105"/>
          <w:sz w:val="19"/>
        </w:rPr>
        <w:t> </w:t>
      </w:r>
      <w:r>
        <w:rPr>
          <w:w w:val="105"/>
          <w:sz w:val="19"/>
        </w:rPr>
        <w:t>meet</w:t>
      </w:r>
      <w:r>
        <w:rPr>
          <w:spacing w:val="-8"/>
          <w:w w:val="105"/>
          <w:sz w:val="19"/>
        </w:rPr>
        <w:t> </w:t>
      </w:r>
      <w:r>
        <w:rPr>
          <w:w w:val="105"/>
          <w:sz w:val="19"/>
        </w:rPr>
        <w:t>venues (home and away), per USA Swimming</w:t>
      </w:r>
      <w:r>
        <w:rPr>
          <w:spacing w:val="28"/>
          <w:w w:val="105"/>
          <w:sz w:val="19"/>
        </w:rPr>
        <w:t> </w:t>
      </w:r>
      <w:r>
        <w:rPr>
          <w:w w:val="105"/>
          <w:sz w:val="19"/>
        </w:rPr>
        <w:t>Guidelines.</w:t>
      </w:r>
    </w:p>
    <w:p>
      <w:pPr>
        <w:pStyle w:val="Heading1"/>
        <w:spacing w:line="255" w:lineRule="exact"/>
      </w:pPr>
      <w:r>
        <w:rPr/>
        <w:t>BEHAVIORAL CONSEQUENCES</w:t>
      </w:r>
    </w:p>
    <w:p>
      <w:pPr>
        <w:pStyle w:val="BodyText"/>
        <w:spacing w:line="256" w:lineRule="auto"/>
        <w:ind w:left="117" w:right="136" w:hanging="1"/>
      </w:pPr>
      <w:r>
        <w:rPr>
          <w:w w:val="105"/>
        </w:rPr>
        <w:t>PYST coaches, Board of Directors, and the Meet Director or Meet Ref at any swim meet have the authority to impose penalties for infractions of the PYST Parent Code of Conduct listed above or any behavior(s) they deem not conducive to the best interest of the Club or other swimmers. Consequences may include, but aren't limited to, verbal warnings, dismissal from the deck during practice or a meet, or expulsion from the team. I understand that USA Swimming and local law enforcement (if applicable) will be contacted within 24 hours if a parent violates the USA Swimming Code of Conduct, Athlete Protection Policy, or local laws.</w:t>
      </w:r>
    </w:p>
    <w:p>
      <w:pPr>
        <w:pStyle w:val="Heading1"/>
        <w:spacing w:line="250" w:lineRule="exact"/>
        <w:ind w:left="179"/>
      </w:pPr>
      <w:r>
        <w:rPr>
          <w:w w:val="105"/>
        </w:rPr>
        <w:t>REPORTING GUIDELINES</w:t>
      </w:r>
    </w:p>
    <w:p>
      <w:pPr>
        <w:pStyle w:val="BodyText"/>
        <w:spacing w:line="268" w:lineRule="auto"/>
        <w:ind w:left="116" w:right="248" w:hanging="4"/>
      </w:pPr>
      <w:r>
        <w:rPr>
          <w:w w:val="105"/>
        </w:rPr>
        <w:t>I understand that, in the interest of safety, I should </w:t>
      </w:r>
      <w:r>
        <w:rPr>
          <w:i/>
          <w:w w:val="105"/>
          <w:sz w:val="20"/>
        </w:rPr>
        <w:t>immediately </w:t>
      </w:r>
      <w:r>
        <w:rPr>
          <w:w w:val="105"/>
        </w:rPr>
        <w:t>report the following to a coach or board member if I am involved, or if I see, hear, or know of any of the following happening by or to another PYST swimmer.</w:t>
      </w:r>
    </w:p>
    <w:p>
      <w:pPr>
        <w:pStyle w:val="ListParagraph"/>
        <w:numPr>
          <w:ilvl w:val="0"/>
          <w:numId w:val="2"/>
        </w:numPr>
        <w:tabs>
          <w:tab w:pos="824" w:val="left" w:leader="none"/>
          <w:tab w:pos="825" w:val="left" w:leader="none"/>
        </w:tabs>
        <w:spacing w:line="214" w:lineRule="exact" w:before="0" w:after="0"/>
        <w:ind w:left="825" w:right="0" w:hanging="358"/>
        <w:jc w:val="left"/>
        <w:rPr>
          <w:sz w:val="19"/>
        </w:rPr>
      </w:pPr>
      <w:r>
        <w:rPr>
          <w:w w:val="105"/>
          <w:sz w:val="19"/>
        </w:rPr>
        <w:t>Bullying</w:t>
      </w:r>
    </w:p>
    <w:p>
      <w:pPr>
        <w:pStyle w:val="ListParagraph"/>
        <w:numPr>
          <w:ilvl w:val="0"/>
          <w:numId w:val="2"/>
        </w:numPr>
        <w:tabs>
          <w:tab w:pos="829" w:val="left" w:leader="none"/>
          <w:tab w:pos="830" w:val="left" w:leader="none"/>
        </w:tabs>
        <w:spacing w:line="268" w:lineRule="auto" w:before="0" w:after="0"/>
        <w:ind w:left="825" w:right="140" w:hanging="358"/>
        <w:jc w:val="left"/>
        <w:rPr>
          <w:sz w:val="19"/>
        </w:rPr>
      </w:pPr>
      <w:r>
        <w:rPr>
          <w:w w:val="105"/>
          <w:sz w:val="19"/>
        </w:rPr>
        <w:t>Sexual</w:t>
      </w:r>
      <w:r>
        <w:rPr>
          <w:spacing w:val="-15"/>
          <w:w w:val="105"/>
          <w:sz w:val="19"/>
        </w:rPr>
        <w:t> </w:t>
      </w:r>
      <w:r>
        <w:rPr>
          <w:w w:val="105"/>
          <w:sz w:val="19"/>
        </w:rPr>
        <w:t>misconduct,</w:t>
      </w:r>
      <w:r>
        <w:rPr>
          <w:spacing w:val="-4"/>
          <w:w w:val="105"/>
          <w:sz w:val="19"/>
        </w:rPr>
        <w:t> </w:t>
      </w:r>
      <w:r>
        <w:rPr>
          <w:w w:val="105"/>
          <w:sz w:val="19"/>
        </w:rPr>
        <w:t>inappropriate</w:t>
      </w:r>
      <w:r>
        <w:rPr>
          <w:spacing w:val="-1"/>
          <w:w w:val="105"/>
          <w:sz w:val="19"/>
        </w:rPr>
        <w:t> </w:t>
      </w:r>
      <w:r>
        <w:rPr>
          <w:w w:val="105"/>
          <w:sz w:val="19"/>
        </w:rPr>
        <w:t>touching,</w:t>
      </w:r>
      <w:r>
        <w:rPr>
          <w:spacing w:val="-5"/>
          <w:w w:val="105"/>
          <w:sz w:val="19"/>
        </w:rPr>
        <w:t> </w:t>
      </w:r>
      <w:r>
        <w:rPr>
          <w:w w:val="105"/>
          <w:sz w:val="19"/>
        </w:rPr>
        <w:t>or</w:t>
      </w:r>
      <w:r>
        <w:rPr>
          <w:spacing w:val="-19"/>
          <w:w w:val="105"/>
          <w:sz w:val="19"/>
        </w:rPr>
        <w:t> </w:t>
      </w:r>
      <w:r>
        <w:rPr>
          <w:w w:val="105"/>
          <w:sz w:val="19"/>
        </w:rPr>
        <w:t>inappropriate</w:t>
      </w:r>
      <w:r>
        <w:rPr>
          <w:spacing w:val="-8"/>
          <w:w w:val="105"/>
          <w:sz w:val="19"/>
        </w:rPr>
        <w:t> </w:t>
      </w:r>
      <w:r>
        <w:rPr>
          <w:w w:val="105"/>
          <w:sz w:val="19"/>
        </w:rPr>
        <w:t>sexual</w:t>
      </w:r>
      <w:r>
        <w:rPr>
          <w:spacing w:val="-17"/>
          <w:w w:val="105"/>
          <w:sz w:val="19"/>
        </w:rPr>
        <w:t> </w:t>
      </w:r>
      <w:r>
        <w:rPr>
          <w:w w:val="105"/>
          <w:sz w:val="19"/>
        </w:rPr>
        <w:t>advances</w:t>
      </w:r>
      <w:r>
        <w:rPr>
          <w:spacing w:val="-8"/>
          <w:w w:val="105"/>
          <w:sz w:val="19"/>
        </w:rPr>
        <w:t> </w:t>
      </w:r>
      <w:r>
        <w:rPr>
          <w:w w:val="105"/>
          <w:sz w:val="19"/>
        </w:rPr>
        <w:t>between</w:t>
      </w:r>
      <w:r>
        <w:rPr>
          <w:spacing w:val="-6"/>
          <w:w w:val="105"/>
          <w:sz w:val="19"/>
        </w:rPr>
        <w:t> </w:t>
      </w:r>
      <w:r>
        <w:rPr>
          <w:w w:val="105"/>
          <w:sz w:val="19"/>
        </w:rPr>
        <w:t>swimmers or between coaches and</w:t>
      </w:r>
      <w:r>
        <w:rPr>
          <w:spacing w:val="5"/>
          <w:w w:val="105"/>
          <w:sz w:val="19"/>
        </w:rPr>
        <w:t> </w:t>
      </w:r>
      <w:r>
        <w:rPr>
          <w:w w:val="105"/>
          <w:sz w:val="19"/>
        </w:rPr>
        <w:t>swimmers.</w:t>
      </w:r>
    </w:p>
    <w:p>
      <w:pPr>
        <w:pStyle w:val="ListParagraph"/>
        <w:numPr>
          <w:ilvl w:val="0"/>
          <w:numId w:val="2"/>
        </w:numPr>
        <w:tabs>
          <w:tab w:pos="820" w:val="left" w:leader="none"/>
          <w:tab w:pos="821" w:val="left" w:leader="none"/>
        </w:tabs>
        <w:spacing w:line="216" w:lineRule="exact" w:before="15" w:after="0"/>
        <w:ind w:left="820" w:right="0" w:hanging="353"/>
        <w:jc w:val="left"/>
        <w:rPr>
          <w:sz w:val="19"/>
        </w:rPr>
      </w:pPr>
      <w:r>
        <w:rPr>
          <w:w w:val="105"/>
          <w:sz w:val="19"/>
        </w:rPr>
        <w:t>Illegal drug use, including use of banned performance</w:t>
      </w:r>
      <w:r>
        <w:rPr>
          <w:spacing w:val="10"/>
          <w:w w:val="105"/>
          <w:sz w:val="19"/>
        </w:rPr>
        <w:t> </w:t>
      </w:r>
      <w:r>
        <w:rPr>
          <w:w w:val="105"/>
          <w:sz w:val="19"/>
        </w:rPr>
        <w:t>substances</w:t>
      </w:r>
    </w:p>
    <w:p>
      <w:pPr>
        <w:spacing w:line="228" w:lineRule="exact" w:before="0"/>
        <w:ind w:left="119" w:right="0" w:firstLine="0"/>
        <w:jc w:val="left"/>
        <w:rPr>
          <w:b/>
          <w:i/>
          <w:sz w:val="19"/>
        </w:rPr>
      </w:pPr>
      <w:r>
        <w:rPr>
          <w:i/>
          <w:w w:val="105"/>
          <w:sz w:val="20"/>
        </w:rPr>
        <w:t>I </w:t>
      </w:r>
      <w:r>
        <w:rPr>
          <w:b/>
          <w:i/>
          <w:w w:val="105"/>
          <w:sz w:val="19"/>
        </w:rPr>
        <w:t>also understand that no member shall retaliate against any individual who has made a good faith</w:t>
      </w:r>
    </w:p>
    <w:p>
      <w:pPr>
        <w:spacing w:line="203" w:lineRule="exact" w:before="61"/>
        <w:ind w:left="125" w:right="0" w:firstLine="0"/>
        <w:jc w:val="left"/>
        <w:rPr>
          <w:b/>
          <w:i/>
          <w:sz w:val="19"/>
        </w:rPr>
      </w:pPr>
      <w:r>
        <w:rPr>
          <w:b/>
          <w:i/>
          <w:sz w:val="19"/>
        </w:rPr>
        <w:t>report.</w:t>
      </w:r>
    </w:p>
    <w:p>
      <w:pPr>
        <w:spacing w:line="203" w:lineRule="exact" w:before="0"/>
        <w:ind w:left="120" w:right="0" w:firstLine="0"/>
        <w:jc w:val="left"/>
        <w:rPr>
          <w:b/>
          <w:sz w:val="19"/>
        </w:rPr>
      </w:pPr>
      <w:r>
        <w:rPr>
          <w:w w:val="105"/>
          <w:sz w:val="19"/>
        </w:rPr>
        <w:t>I </w:t>
      </w:r>
      <w:r>
        <w:rPr>
          <w:b/>
          <w:w w:val="105"/>
          <w:sz w:val="19"/>
        </w:rPr>
        <w:t>understand that, if </w:t>
      </w:r>
      <w:r>
        <w:rPr>
          <w:w w:val="105"/>
          <w:sz w:val="19"/>
        </w:rPr>
        <w:t>I </w:t>
      </w:r>
      <w:r>
        <w:rPr>
          <w:b/>
          <w:w w:val="105"/>
          <w:sz w:val="19"/>
        </w:rPr>
        <w:t>violate the PYST Parent Code of Conduct, </w:t>
      </w:r>
      <w:r>
        <w:rPr>
          <w:w w:val="105"/>
          <w:sz w:val="19"/>
        </w:rPr>
        <w:t>I </w:t>
      </w:r>
      <w:r>
        <w:rPr>
          <w:b/>
          <w:w w:val="105"/>
          <w:sz w:val="19"/>
        </w:rPr>
        <w:t>will be subject to disciplinary</w:t>
      </w:r>
    </w:p>
    <w:p>
      <w:pPr>
        <w:spacing w:line="292" w:lineRule="auto" w:before="12"/>
        <w:ind w:left="124" w:right="46" w:hanging="1"/>
        <w:jc w:val="left"/>
        <w:rPr>
          <w:b/>
          <w:sz w:val="19"/>
        </w:rPr>
      </w:pPr>
      <w:r>
        <w:rPr/>
        <w:drawing>
          <wp:anchor distT="0" distB="0" distL="0" distR="0" allowOverlap="1" layoutInCell="1" locked="0" behindDoc="0" simplePos="0" relativeHeight="1120">
            <wp:simplePos x="0" y="0"/>
            <wp:positionH relativeFrom="page">
              <wp:posOffset>3327041</wp:posOffset>
            </wp:positionH>
            <wp:positionV relativeFrom="paragraph">
              <wp:posOffset>1297907</wp:posOffset>
            </wp:positionV>
            <wp:extent cx="1409054" cy="914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09054" cy="91440"/>
                    </a:xfrm>
                    <a:prstGeom prst="rect">
                      <a:avLst/>
                    </a:prstGeom>
                  </pic:spPr>
                </pic:pic>
              </a:graphicData>
            </a:graphic>
          </wp:anchor>
        </w:drawing>
      </w:r>
      <w:r>
        <w:rPr>
          <w:b/>
          <w:w w:val="105"/>
          <w:sz w:val="19"/>
        </w:rPr>
        <w:t>action determined by PYST coaches and/or PYST Board of Directors or the Meet Ref or Meet Director of any meet.</w:t>
      </w:r>
    </w:p>
    <w:p>
      <w:pPr>
        <w:pStyle w:val="BodyText"/>
        <w:rPr>
          <w:b/>
          <w:sz w:val="20"/>
        </w:rPr>
      </w:pPr>
    </w:p>
    <w:p>
      <w:pPr>
        <w:pStyle w:val="BodyText"/>
        <w:spacing w:before="1"/>
        <w:rPr>
          <w:b/>
          <w:sz w:val="14"/>
        </w:rPr>
      </w:pPr>
      <w:r>
        <w:rPr/>
        <w:pict>
          <v:line style="position:absolute;mso-position-horizontal-relative:page;mso-position-vertical-relative:paragraph;z-index:-1024;mso-wrap-distance-left:0;mso-wrap-distance-right:0" from="81.896347pt,14.059978pt" to="150.823021pt,14.059978pt" stroked="true" strokeweight=".360648pt" strokecolor="#000000">
            <v:stroke dashstyle="solid"/>
            <w10:wrap type="topAndBottom"/>
          </v:line>
        </w:pict>
      </w:r>
      <w:r>
        <w:rPr/>
        <w:drawing>
          <wp:anchor distT="0" distB="0" distL="0" distR="0" allowOverlap="1" layoutInCell="1" locked="0" behindDoc="0" simplePos="0" relativeHeight="1">
            <wp:simplePos x="0" y="0"/>
            <wp:positionH relativeFrom="page">
              <wp:posOffset>2117107</wp:posOffset>
            </wp:positionH>
            <wp:positionV relativeFrom="paragraph">
              <wp:posOffset>128182</wp:posOffset>
            </wp:positionV>
            <wp:extent cx="4606874" cy="59436"/>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606874" cy="59436"/>
                    </a:xfrm>
                    <a:prstGeom prst="rect">
                      <a:avLst/>
                    </a:prstGeom>
                  </pic:spPr>
                </pic:pic>
              </a:graphicData>
            </a:graphic>
          </wp:anchor>
        </w:drawing>
      </w:r>
    </w:p>
    <w:p>
      <w:pPr>
        <w:spacing w:line="256" w:lineRule="auto" w:before="29"/>
        <w:ind w:left="837" w:right="6872" w:hanging="706"/>
        <w:jc w:val="left"/>
        <w:rPr>
          <w:i/>
          <w:sz w:val="20"/>
        </w:rPr>
      </w:pPr>
      <w:r>
        <w:rPr>
          <w:i/>
          <w:w w:val="105"/>
          <w:sz w:val="20"/>
        </w:rPr>
        <w:t>Signature</w:t>
      </w:r>
      <w:r>
        <w:rPr>
          <w:i/>
          <w:spacing w:val="-22"/>
          <w:w w:val="105"/>
          <w:sz w:val="20"/>
        </w:rPr>
        <w:t> </w:t>
      </w:r>
      <w:r>
        <w:rPr>
          <w:i/>
          <w:w w:val="105"/>
          <w:sz w:val="20"/>
        </w:rPr>
        <w:t>Parent/Guardian </w:t>
      </w:r>
      <w:r>
        <w:rPr>
          <w:i/>
          <w:w w:val="105"/>
          <w:sz w:val="20"/>
        </w:rPr>
        <w:t>Date</w:t>
      </w:r>
      <w:r>
        <w:rPr>
          <w:i/>
          <w:spacing w:val="-5"/>
          <w:w w:val="105"/>
          <w:sz w:val="20"/>
        </w:rPr>
        <w:t> </w:t>
      </w:r>
      <w:r>
        <w:rPr>
          <w:i/>
          <w:w w:val="105"/>
          <w:sz w:val="20"/>
        </w:rPr>
        <w:t>Signed</w:t>
      </w:r>
    </w:p>
    <w:p>
      <w:pPr>
        <w:pStyle w:val="BodyText"/>
        <w:rPr>
          <w:i/>
          <w:sz w:val="20"/>
        </w:rPr>
      </w:pPr>
    </w:p>
    <w:p>
      <w:pPr>
        <w:pStyle w:val="BodyText"/>
        <w:spacing w:before="10"/>
        <w:rPr>
          <w:i/>
          <w:sz w:val="16"/>
        </w:rPr>
      </w:pPr>
      <w:r>
        <w:rPr/>
        <w:pict>
          <v:line style="position:absolute;mso-position-horizontal-relative:page;mso-position-vertical-relative:paragraph;z-index:-976;mso-wrap-distance-left:0;mso-wrap-distance-right:0" from="387.916351pt,11.85253pt" to="530.461044pt,11.85253pt" stroked="true" strokeweight=".360648pt" strokecolor="#000000">
            <v:stroke dashstyle="solid"/>
            <w10:wrap type="topAndBottom"/>
          </v:line>
        </w:pict>
      </w:r>
      <w:r>
        <w:rPr/>
        <w:pict>
          <v:line style="position:absolute;mso-position-horizontal-relative:page;mso-position-vertical-relative:paragraph;z-index:-952;mso-wrap-distance-left:0;mso-wrap-distance-right:0" from="104.992195pt,14.73771pt" to="231.297619pt,14.73771pt" stroked="true" strokeweight=".360648pt" strokecolor="#000000">
            <v:stroke dashstyle="solid"/>
            <w10:wrap type="topAndBottom"/>
          </v:line>
        </w:pict>
      </w:r>
    </w:p>
    <w:p>
      <w:pPr>
        <w:spacing w:line="264" w:lineRule="auto" w:before="60"/>
        <w:ind w:left="837" w:right="6872" w:hanging="706"/>
        <w:jc w:val="left"/>
        <w:rPr>
          <w:i/>
          <w:sz w:val="20"/>
        </w:rPr>
      </w:pPr>
      <w:r>
        <w:rPr>
          <w:i/>
          <w:w w:val="105"/>
          <w:sz w:val="20"/>
        </w:rPr>
        <w:t>Signature</w:t>
      </w:r>
      <w:r>
        <w:rPr>
          <w:i/>
          <w:spacing w:val="-22"/>
          <w:w w:val="105"/>
          <w:sz w:val="20"/>
        </w:rPr>
        <w:t> </w:t>
      </w:r>
      <w:r>
        <w:rPr>
          <w:i/>
          <w:w w:val="105"/>
          <w:sz w:val="20"/>
        </w:rPr>
        <w:t>Parent/Guardian </w:t>
      </w:r>
      <w:r>
        <w:rPr>
          <w:i/>
          <w:w w:val="105"/>
          <w:sz w:val="20"/>
        </w:rPr>
        <w:t>Date</w:t>
      </w:r>
      <w:r>
        <w:rPr>
          <w:i/>
          <w:spacing w:val="-5"/>
          <w:w w:val="105"/>
          <w:sz w:val="20"/>
        </w:rPr>
        <w:t> </w:t>
      </w:r>
      <w:r>
        <w:rPr>
          <w:i/>
          <w:w w:val="105"/>
          <w:sz w:val="20"/>
        </w:rPr>
        <w:t>Signed</w:t>
      </w:r>
    </w:p>
    <w:sectPr>
      <w:type w:val="continuous"/>
      <w:pgSz w:w="12240" w:h="15840"/>
      <w:pgMar w:top="1160" w:bottom="280" w:left="14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5" w:hanging="358"/>
      </w:pPr>
      <w:rPr>
        <w:rFonts w:hint="default" w:ascii="Arial" w:hAnsi="Arial" w:eastAsia="Arial" w:cs="Arial"/>
        <w:w w:val="103"/>
        <w:sz w:val="19"/>
        <w:szCs w:val="19"/>
      </w:rPr>
    </w:lvl>
    <w:lvl w:ilvl="1">
      <w:start w:val="0"/>
      <w:numFmt w:val="bullet"/>
      <w:lvlText w:val="•"/>
      <w:lvlJc w:val="left"/>
      <w:pPr>
        <w:ind w:left="1688" w:hanging="358"/>
      </w:pPr>
      <w:rPr>
        <w:rFonts w:hint="default"/>
      </w:rPr>
    </w:lvl>
    <w:lvl w:ilvl="2">
      <w:start w:val="0"/>
      <w:numFmt w:val="bullet"/>
      <w:lvlText w:val="•"/>
      <w:lvlJc w:val="left"/>
      <w:pPr>
        <w:ind w:left="2556" w:hanging="358"/>
      </w:pPr>
      <w:rPr>
        <w:rFonts w:hint="default"/>
      </w:rPr>
    </w:lvl>
    <w:lvl w:ilvl="3">
      <w:start w:val="0"/>
      <w:numFmt w:val="bullet"/>
      <w:lvlText w:val="•"/>
      <w:lvlJc w:val="left"/>
      <w:pPr>
        <w:ind w:left="3424" w:hanging="358"/>
      </w:pPr>
      <w:rPr>
        <w:rFonts w:hint="default"/>
      </w:rPr>
    </w:lvl>
    <w:lvl w:ilvl="4">
      <w:start w:val="0"/>
      <w:numFmt w:val="bullet"/>
      <w:lvlText w:val="•"/>
      <w:lvlJc w:val="left"/>
      <w:pPr>
        <w:ind w:left="4292" w:hanging="358"/>
      </w:pPr>
      <w:rPr>
        <w:rFonts w:hint="default"/>
      </w:rPr>
    </w:lvl>
    <w:lvl w:ilvl="5">
      <w:start w:val="0"/>
      <w:numFmt w:val="bullet"/>
      <w:lvlText w:val="•"/>
      <w:lvlJc w:val="left"/>
      <w:pPr>
        <w:ind w:left="5160" w:hanging="358"/>
      </w:pPr>
      <w:rPr>
        <w:rFonts w:hint="default"/>
      </w:rPr>
    </w:lvl>
    <w:lvl w:ilvl="6">
      <w:start w:val="0"/>
      <w:numFmt w:val="bullet"/>
      <w:lvlText w:val="•"/>
      <w:lvlJc w:val="left"/>
      <w:pPr>
        <w:ind w:left="6028" w:hanging="358"/>
      </w:pPr>
      <w:rPr>
        <w:rFonts w:hint="default"/>
      </w:rPr>
    </w:lvl>
    <w:lvl w:ilvl="7">
      <w:start w:val="0"/>
      <w:numFmt w:val="bullet"/>
      <w:lvlText w:val="•"/>
      <w:lvlJc w:val="left"/>
      <w:pPr>
        <w:ind w:left="6896" w:hanging="358"/>
      </w:pPr>
      <w:rPr>
        <w:rFonts w:hint="default"/>
      </w:rPr>
    </w:lvl>
    <w:lvl w:ilvl="8">
      <w:start w:val="0"/>
      <w:numFmt w:val="bullet"/>
      <w:lvlText w:val="•"/>
      <w:lvlJc w:val="left"/>
      <w:pPr>
        <w:ind w:left="7764" w:hanging="358"/>
      </w:pPr>
      <w:rPr>
        <w:rFonts w:hint="default"/>
      </w:rPr>
    </w:lvl>
  </w:abstractNum>
  <w:abstractNum w:abstractNumId="0">
    <w:multiLevelType w:val="hybridMultilevel"/>
    <w:lvl w:ilvl="0">
      <w:start w:val="0"/>
      <w:numFmt w:val="bullet"/>
      <w:lvlText w:val="•"/>
      <w:lvlJc w:val="left"/>
      <w:pPr>
        <w:ind w:left="823" w:hanging="354"/>
      </w:pPr>
      <w:rPr>
        <w:rFonts w:hint="default" w:ascii="Arial" w:hAnsi="Arial" w:eastAsia="Arial" w:cs="Arial"/>
        <w:w w:val="102"/>
        <w:sz w:val="19"/>
        <w:szCs w:val="19"/>
      </w:rPr>
    </w:lvl>
    <w:lvl w:ilvl="1">
      <w:start w:val="0"/>
      <w:numFmt w:val="bullet"/>
      <w:lvlText w:val="•"/>
      <w:lvlJc w:val="left"/>
      <w:pPr>
        <w:ind w:left="1688" w:hanging="354"/>
      </w:pPr>
      <w:rPr>
        <w:rFonts w:hint="default"/>
      </w:rPr>
    </w:lvl>
    <w:lvl w:ilvl="2">
      <w:start w:val="0"/>
      <w:numFmt w:val="bullet"/>
      <w:lvlText w:val="•"/>
      <w:lvlJc w:val="left"/>
      <w:pPr>
        <w:ind w:left="2556" w:hanging="354"/>
      </w:pPr>
      <w:rPr>
        <w:rFonts w:hint="default"/>
      </w:rPr>
    </w:lvl>
    <w:lvl w:ilvl="3">
      <w:start w:val="0"/>
      <w:numFmt w:val="bullet"/>
      <w:lvlText w:val="•"/>
      <w:lvlJc w:val="left"/>
      <w:pPr>
        <w:ind w:left="3424" w:hanging="354"/>
      </w:pPr>
      <w:rPr>
        <w:rFonts w:hint="default"/>
      </w:rPr>
    </w:lvl>
    <w:lvl w:ilvl="4">
      <w:start w:val="0"/>
      <w:numFmt w:val="bullet"/>
      <w:lvlText w:val="•"/>
      <w:lvlJc w:val="left"/>
      <w:pPr>
        <w:ind w:left="4292" w:hanging="354"/>
      </w:pPr>
      <w:rPr>
        <w:rFonts w:hint="default"/>
      </w:rPr>
    </w:lvl>
    <w:lvl w:ilvl="5">
      <w:start w:val="0"/>
      <w:numFmt w:val="bullet"/>
      <w:lvlText w:val="•"/>
      <w:lvlJc w:val="left"/>
      <w:pPr>
        <w:ind w:left="5160" w:hanging="354"/>
      </w:pPr>
      <w:rPr>
        <w:rFonts w:hint="default"/>
      </w:rPr>
    </w:lvl>
    <w:lvl w:ilvl="6">
      <w:start w:val="0"/>
      <w:numFmt w:val="bullet"/>
      <w:lvlText w:val="•"/>
      <w:lvlJc w:val="left"/>
      <w:pPr>
        <w:ind w:left="6028" w:hanging="354"/>
      </w:pPr>
      <w:rPr>
        <w:rFonts w:hint="default"/>
      </w:rPr>
    </w:lvl>
    <w:lvl w:ilvl="7">
      <w:start w:val="0"/>
      <w:numFmt w:val="bullet"/>
      <w:lvlText w:val="•"/>
      <w:lvlJc w:val="left"/>
      <w:pPr>
        <w:ind w:left="6896" w:hanging="354"/>
      </w:pPr>
      <w:rPr>
        <w:rFonts w:hint="default"/>
      </w:rPr>
    </w:lvl>
    <w:lvl w:ilvl="8">
      <w:start w:val="0"/>
      <w:numFmt w:val="bullet"/>
      <w:lvlText w:val="•"/>
      <w:lvlJc w:val="left"/>
      <w:pPr>
        <w:ind w:left="7764" w:hanging="35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114"/>
      <w:outlineLvl w:val="1"/>
    </w:pPr>
    <w:rPr>
      <w:rFonts w:ascii="Arial" w:hAnsi="Arial" w:eastAsia="Arial" w:cs="Arial"/>
      <w:b/>
      <w:bCs/>
      <w:sz w:val="23"/>
      <w:szCs w:val="23"/>
    </w:rPr>
  </w:style>
  <w:style w:styleId="Heading2" w:type="paragraph">
    <w:name w:val="Heading 2"/>
    <w:basedOn w:val="Normal"/>
    <w:uiPriority w:val="1"/>
    <w:qFormat/>
    <w:pPr>
      <w:ind w:left="118" w:right="46" w:hanging="1"/>
      <w:outlineLvl w:val="2"/>
    </w:pPr>
    <w:rPr>
      <w:rFonts w:ascii="Arial" w:hAnsi="Arial" w:eastAsia="Arial" w:cs="Arial"/>
      <w:b/>
      <w:bCs/>
      <w:sz w:val="19"/>
      <w:szCs w:val="19"/>
    </w:rPr>
  </w:style>
  <w:style w:styleId="ListParagraph" w:type="paragraph">
    <w:name w:val="List Paragraph"/>
    <w:basedOn w:val="Normal"/>
    <w:uiPriority w:val="1"/>
    <w:qFormat/>
    <w:pPr>
      <w:ind w:left="820" w:hanging="353"/>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2019-11-21T15:55:01Z</dcterms:created>
  <dcterms:modified xsi:type="dcterms:W3CDTF">2019-11-21T15:55:01Z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TOSHIBA e-STUDIO2000AC</vt:lpwstr>
  </property>
  <property fmtid="{D5CDD505-2E9C-101B-9397-08002B2CF9AE}" pid="4" name="LastSaved">
    <vt:filetime>2019-11-21T00:00:00Z</vt:filetime>
  </property>
</Properties>
</file>