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b/>
          <w:bCs/>
          <w:color w:val="333333"/>
          <w:sz w:val="36"/>
          <w:szCs w:val="36"/>
        </w:rPr>
        <w:t>Safe Sport Education for Parents </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color w:val="494949"/>
          <w:sz w:val="21"/>
          <w:szCs w:val="21"/>
        </w:rPr>
        <w:t xml:space="preserve">The best tool in keeping </w:t>
      </w:r>
      <w:r w:rsidRPr="00D42B27">
        <w:rPr>
          <w:rFonts w:eastAsia="Times New Roman" w:cstheme="minorHAnsi"/>
          <w:color w:val="494949"/>
          <w:sz w:val="21"/>
          <w:szCs w:val="21"/>
        </w:rPr>
        <w:t>Pittsburg YMCA Swim Club</w:t>
      </w:r>
      <w:r w:rsidRPr="00D42B27">
        <w:rPr>
          <w:rFonts w:eastAsia="Times New Roman" w:cstheme="minorHAnsi"/>
          <w:color w:val="494949"/>
          <w:sz w:val="21"/>
          <w:szCs w:val="21"/>
        </w:rPr>
        <w:t xml:space="preserve"> safe for our swimmers is education. USA Swimming provides a course for parents that includes an introduction to Safe Sport, abuse, and reporting information.</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b/>
          <w:bCs/>
          <w:color w:val="333333"/>
          <w:sz w:val="21"/>
          <w:szCs w:val="21"/>
        </w:rPr>
        <w:t>EARN A FAIR SHARE POINT FOR TAKING THE COURSE!!</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color w:val="494949"/>
          <w:sz w:val="21"/>
          <w:szCs w:val="21"/>
        </w:rPr>
        <w:t>Pittsburg YMCA Swim club</w:t>
      </w:r>
      <w:r w:rsidRPr="00D42B27">
        <w:rPr>
          <w:rFonts w:eastAsia="Times New Roman" w:cstheme="minorHAnsi"/>
          <w:color w:val="494949"/>
          <w:sz w:val="21"/>
          <w:szCs w:val="21"/>
        </w:rPr>
        <w:t xml:space="preserve"> believes so much in the importance of educating our parents and swimmers on how we can keep the Club a safe place, each parent who takes the USA Swimming Safe Sport Education for Parents gets 0.5 Fair Share points.</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color w:val="494949"/>
          <w:sz w:val="21"/>
          <w:szCs w:val="21"/>
        </w:rPr>
        <w:t xml:space="preserve">Simply follow the instructions below to complete the USA Swimming Safe Sport for Parents Course. When you complete the course, please send an email to </w:t>
      </w:r>
      <w:r w:rsidRPr="00D42B27">
        <w:rPr>
          <w:rFonts w:eastAsia="Times New Roman" w:cstheme="minorHAnsi"/>
          <w:color w:val="494949"/>
          <w:sz w:val="21"/>
          <w:szCs w:val="21"/>
        </w:rPr>
        <w:t xml:space="preserve">Coach Marlene at </w:t>
      </w:r>
      <w:hyperlink r:id="rId5" w:history="1">
        <w:r w:rsidRPr="00D42B27">
          <w:rPr>
            <w:rStyle w:val="Hyperlink"/>
            <w:rFonts w:cstheme="minorHAnsi"/>
            <w:color w:val="FF0000"/>
          </w:rPr>
          <w:t>wnickelson@ckt.net</w:t>
        </w:r>
      </w:hyperlink>
      <w:r w:rsidRPr="00D42B27">
        <w:rPr>
          <w:rFonts w:cstheme="minorHAnsi"/>
          <w:color w:val="FF0000"/>
          <w:u w:val="single"/>
        </w:rPr>
        <w:t xml:space="preserve"> or </w:t>
      </w:r>
      <w:r w:rsidRPr="00D42B27">
        <w:rPr>
          <w:rFonts w:cstheme="minorHAnsi"/>
          <w:color w:val="FF0000"/>
          <w:sz w:val="20"/>
          <w:szCs w:val="20"/>
          <w:u w:val="single"/>
        </w:rPr>
        <w:t>Bill Rose at brose1814@hotmail.com</w:t>
      </w:r>
      <w:r w:rsidRPr="00D42B27">
        <w:rPr>
          <w:rFonts w:eastAsia="Times New Roman" w:cstheme="minorHAnsi"/>
          <w:color w:val="494949"/>
          <w:sz w:val="21"/>
          <w:szCs w:val="21"/>
        </w:rPr>
        <w:t xml:space="preserve">  </w:t>
      </w:r>
      <w:r w:rsidRPr="00D42B27">
        <w:rPr>
          <w:rFonts w:eastAsia="Times New Roman" w:cstheme="minorHAnsi"/>
          <w:color w:val="494949"/>
          <w:sz w:val="21"/>
          <w:szCs w:val="21"/>
        </w:rPr>
        <w:t> letting her know you've completed it. Once she has verified completion your account will be credited 0.5 points (0.5 points per parent/guardian, up to 2 parents/guardians, for a total of 1 Fair Share maximum, per family).</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b/>
          <w:bCs/>
          <w:color w:val="333333"/>
          <w:sz w:val="21"/>
          <w:szCs w:val="21"/>
        </w:rPr>
        <w:t xml:space="preserve">To take the course if you are not already a member of USA Swimming (which includes most </w:t>
      </w:r>
      <w:r w:rsidR="00284F58">
        <w:rPr>
          <w:rFonts w:eastAsia="Times New Roman" w:cstheme="minorHAnsi"/>
          <w:b/>
          <w:bCs/>
          <w:color w:val="333333"/>
          <w:sz w:val="21"/>
          <w:szCs w:val="21"/>
        </w:rPr>
        <w:t>PYST</w:t>
      </w:r>
      <w:r w:rsidRPr="00D42B27">
        <w:rPr>
          <w:rFonts w:eastAsia="Times New Roman" w:cstheme="minorHAnsi"/>
          <w:b/>
          <w:bCs/>
          <w:color w:val="333333"/>
          <w:sz w:val="21"/>
          <w:szCs w:val="21"/>
        </w:rPr>
        <w:t xml:space="preserve"> parents)</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Pr>
          <w:rFonts w:eastAsia="Times New Roman" w:cstheme="minorHAnsi"/>
          <w:color w:val="333333"/>
          <w:sz w:val="21"/>
          <w:szCs w:val="21"/>
        </w:rPr>
        <w:t xml:space="preserve">Go </w:t>
      </w:r>
      <w:r w:rsidRPr="00D42B27">
        <w:rPr>
          <w:rFonts w:eastAsia="Times New Roman" w:cstheme="minorHAnsi"/>
          <w:color w:val="333333"/>
          <w:sz w:val="21"/>
          <w:szCs w:val="21"/>
        </w:rPr>
        <w:t>to</w:t>
      </w:r>
      <w:r w:rsidR="00284F58">
        <w:rPr>
          <w:rFonts w:eastAsia="Times New Roman" w:cstheme="minorHAnsi"/>
          <w:color w:val="333333"/>
          <w:sz w:val="21"/>
          <w:szCs w:val="21"/>
        </w:rPr>
        <w:t xml:space="preserve"> </w:t>
      </w:r>
      <w:hyperlink r:id="rId6" w:history="1">
        <w:r w:rsidR="00284F58" w:rsidRPr="00284F58">
          <w:rPr>
            <w:color w:val="0000FF"/>
            <w:u w:val="single"/>
          </w:rPr>
          <w:t>https://learn.usaswimming.org/users/sign_up</w:t>
        </w:r>
      </w:hyperlink>
      <w:r w:rsidRPr="00D42B27">
        <w:rPr>
          <w:rFonts w:eastAsia="Times New Roman" w:cstheme="minorHAnsi"/>
          <w:color w:val="333333"/>
          <w:sz w:val="21"/>
          <w:szCs w:val="21"/>
        </w:rPr>
        <w:t xml:space="preserve"> be taken to the USA Swimming Learn Registration Page for non-members</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 xml:space="preserve">Create an account by including your first and last name, date of birth, email address, create a password, enter your LSC (Missouri Valley Swimming), and your </w:t>
      </w:r>
      <w:r w:rsidR="00284F58">
        <w:rPr>
          <w:rFonts w:eastAsia="Times New Roman" w:cstheme="minorHAnsi"/>
          <w:color w:val="333333"/>
          <w:sz w:val="21"/>
          <w:szCs w:val="21"/>
        </w:rPr>
        <w:t>c</w:t>
      </w:r>
      <w:r w:rsidRPr="00D42B27">
        <w:rPr>
          <w:rFonts w:eastAsia="Times New Roman" w:cstheme="minorHAnsi"/>
          <w:color w:val="333333"/>
          <w:sz w:val="21"/>
          <w:szCs w:val="21"/>
        </w:rPr>
        <w:t>lub</w:t>
      </w:r>
      <w:r w:rsidR="00284F58">
        <w:rPr>
          <w:rFonts w:eastAsia="Times New Roman" w:cstheme="minorHAnsi"/>
          <w:color w:val="333333"/>
          <w:sz w:val="21"/>
          <w:szCs w:val="21"/>
        </w:rPr>
        <w:t>:</w:t>
      </w:r>
      <w:bookmarkStart w:id="0" w:name="_GoBack"/>
      <w:bookmarkEnd w:id="0"/>
      <w:r w:rsidRPr="00D42B27">
        <w:rPr>
          <w:rFonts w:eastAsia="Times New Roman" w:cstheme="minorHAnsi"/>
          <w:color w:val="333333"/>
          <w:sz w:val="21"/>
          <w:szCs w:val="21"/>
        </w:rPr>
        <w:t xml:space="preserve"> Pittsburg YMCA</w:t>
      </w:r>
      <w:r w:rsidR="00284F58">
        <w:rPr>
          <w:rFonts w:eastAsia="Times New Roman" w:cstheme="minorHAnsi"/>
          <w:color w:val="333333"/>
          <w:sz w:val="21"/>
          <w:szCs w:val="21"/>
        </w:rPr>
        <w:t xml:space="preserve">. </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On the next page that appears, click "Courses"</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Choose "Safe Sport for Swim Parents" and then click "add to cart".</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Click "checkout" [YOU WILL NOT BE BILLED ANYTHING]</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Add your billing information on the next screen [AGAIN, YOU WILL NOT BE BILLED ANYTHING], then click "next step"</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You will see a screen that says "Thank You!" Click the blue button that says, "Dashboard"</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On the next screen click "place order"</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You will then be taken to a page that shows the course. Click "start" on the Safe Sport for Swim Parents Square to begin the course.</w:t>
      </w:r>
    </w:p>
    <w:p w:rsidR="00D42B27" w:rsidRPr="00D42B27" w:rsidRDefault="00D42B27" w:rsidP="00D42B27">
      <w:pPr>
        <w:numPr>
          <w:ilvl w:val="0"/>
          <w:numId w:val="1"/>
        </w:numPr>
        <w:shd w:val="clear" w:color="auto" w:fill="FFFFFF"/>
        <w:spacing w:before="100" w:beforeAutospacing="1" w:after="100" w:afterAutospacing="1" w:line="240" w:lineRule="auto"/>
        <w:ind w:left="450"/>
        <w:rPr>
          <w:rFonts w:eastAsia="Times New Roman" w:cstheme="minorHAnsi"/>
          <w:color w:val="333333"/>
          <w:sz w:val="15"/>
          <w:szCs w:val="15"/>
        </w:rPr>
      </w:pPr>
      <w:r w:rsidRPr="00D42B27">
        <w:rPr>
          <w:rFonts w:eastAsia="Times New Roman" w:cstheme="minorHAnsi"/>
          <w:color w:val="333333"/>
          <w:sz w:val="21"/>
          <w:szCs w:val="21"/>
        </w:rPr>
        <w:t>You will see a "Congratulations!" certificate when you have completed the course</w:t>
      </w:r>
    </w:p>
    <w:p w:rsidR="00D42B27" w:rsidRPr="00D42B27" w:rsidRDefault="00D42B27" w:rsidP="00D42B27">
      <w:pPr>
        <w:shd w:val="clear" w:color="auto" w:fill="FFFFFF"/>
        <w:spacing w:before="60" w:after="150" w:line="240" w:lineRule="auto"/>
        <w:rPr>
          <w:rFonts w:eastAsia="Times New Roman" w:cstheme="minorHAnsi"/>
          <w:color w:val="333333"/>
          <w:sz w:val="15"/>
          <w:szCs w:val="15"/>
        </w:rPr>
      </w:pPr>
      <w:r w:rsidRPr="00D42B27">
        <w:rPr>
          <w:rFonts w:eastAsia="Times New Roman" w:cstheme="minorHAnsi"/>
          <w:b/>
          <w:bCs/>
          <w:color w:val="333333"/>
          <w:sz w:val="21"/>
          <w:szCs w:val="21"/>
        </w:rPr>
        <w:t>​**IMPORTANT**TO GET FAIR SHARE CREDIT FOR YOUR COURSE* Go back to the courses page, by clicking on the blue button that says "courses". Take a screen shot or cell phone photo of the screen that shows YOUR NAME and the Safe Sport for Swim Parents box with the checkmark next to it and email it to </w:t>
      </w:r>
      <w:hyperlink r:id="rId7" w:history="1">
        <w:r w:rsidRPr="00D42B27">
          <w:rPr>
            <w:rStyle w:val="Hyperlink"/>
            <w:rFonts w:cstheme="minorHAnsi"/>
            <w:color w:val="FF0000"/>
          </w:rPr>
          <w:t>wnickelson@ckt.net</w:t>
        </w:r>
      </w:hyperlink>
      <w:r w:rsidRPr="00D42B27">
        <w:rPr>
          <w:rFonts w:cstheme="minorHAnsi"/>
        </w:rPr>
        <w:t xml:space="preserve"> or </w:t>
      </w:r>
      <w:r w:rsidRPr="00D42B27">
        <w:rPr>
          <w:rFonts w:cstheme="minorHAnsi"/>
          <w:color w:val="FF0000"/>
          <w:sz w:val="20"/>
          <w:szCs w:val="20"/>
          <w:u w:val="single"/>
        </w:rPr>
        <w:t>Bill Rose at brose1814@hotmail.com</w:t>
      </w:r>
      <w:r w:rsidRPr="00D42B27">
        <w:rPr>
          <w:rFonts w:eastAsia="Times New Roman" w:cstheme="minorHAnsi"/>
          <w:color w:val="FF0000"/>
          <w:sz w:val="21"/>
          <w:szCs w:val="21"/>
        </w:rPr>
        <w:t xml:space="preserve">   </w:t>
      </w:r>
    </w:p>
    <w:p w:rsidR="00775C8C" w:rsidRPr="00D42B27" w:rsidRDefault="00775C8C">
      <w:pPr>
        <w:rPr>
          <w:rFonts w:cstheme="minorHAnsi"/>
        </w:rPr>
      </w:pPr>
    </w:p>
    <w:sectPr w:rsidR="00775C8C" w:rsidRPr="00D4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07787"/>
    <w:multiLevelType w:val="multilevel"/>
    <w:tmpl w:val="81F2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27"/>
    <w:rsid w:val="00284F58"/>
    <w:rsid w:val="003A5188"/>
    <w:rsid w:val="00726EE1"/>
    <w:rsid w:val="00775C8C"/>
    <w:rsid w:val="00AE08E7"/>
    <w:rsid w:val="00D4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EC4C"/>
  <w15:chartTrackingRefBased/>
  <w15:docId w15:val="{264C3B01-C454-459B-8AFE-F3068C25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B27"/>
    <w:rPr>
      <w:color w:val="0000FF" w:themeColor="hyperlink"/>
      <w:u w:val="single"/>
    </w:rPr>
  </w:style>
  <w:style w:type="character" w:styleId="UnresolvedMention">
    <w:name w:val="Unresolved Mention"/>
    <w:basedOn w:val="DefaultParagraphFont"/>
    <w:uiPriority w:val="99"/>
    <w:semiHidden/>
    <w:unhideWhenUsed/>
    <w:rsid w:val="00D42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nickelson@ck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saswimming.org/users/sign_up" TargetMode="External"/><Relationship Id="rId5" Type="http://schemas.openxmlformats.org/officeDocument/2006/relationships/hyperlink" Target="mailto:wnickelson@ck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Rose</dc:creator>
  <cp:keywords/>
  <dc:description/>
  <cp:lastModifiedBy>Bill Rose</cp:lastModifiedBy>
  <cp:revision>1</cp:revision>
  <dcterms:created xsi:type="dcterms:W3CDTF">2019-11-21T20:21:00Z</dcterms:created>
  <dcterms:modified xsi:type="dcterms:W3CDTF">2019-11-21T20:34:00Z</dcterms:modified>
</cp:coreProperties>
</file>